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E63" w:rsidRDefault="001A2E2F">
      <w:pPr>
        <w:pStyle w:val="a3"/>
        <w:spacing w:before="67"/>
        <w:ind w:left="479" w:right="977"/>
        <w:jc w:val="center"/>
      </w:pPr>
      <w:bookmarkStart w:id="0" w:name="_GoBack"/>
      <w:bookmarkEnd w:id="0"/>
      <w:r>
        <w:t>Департамент</w:t>
      </w:r>
      <w:r>
        <w:rPr>
          <w:spacing w:val="-11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7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BD3E63" w:rsidRDefault="00BD3E63">
      <w:pPr>
        <w:pStyle w:val="a3"/>
      </w:pPr>
    </w:p>
    <w:p w:rsidR="00BD3E63" w:rsidRDefault="00BD3E63">
      <w:pPr>
        <w:pStyle w:val="a3"/>
        <w:spacing w:before="2"/>
      </w:pPr>
    </w:p>
    <w:p w:rsidR="00BD3E63" w:rsidRDefault="001A2E2F">
      <w:pPr>
        <w:pStyle w:val="a3"/>
        <w:ind w:left="466"/>
      </w:pPr>
      <w:r>
        <w:t>Государственное</w:t>
      </w:r>
      <w:r>
        <w:rPr>
          <w:spacing w:val="-15"/>
        </w:rPr>
        <w:t xml:space="preserve"> </w:t>
      </w:r>
      <w:r>
        <w:t>бюджетное</w:t>
      </w:r>
      <w:r>
        <w:rPr>
          <w:spacing w:val="-12"/>
        </w:rPr>
        <w:t xml:space="preserve"> </w:t>
      </w:r>
      <w:r>
        <w:t>профессиональное</w:t>
      </w:r>
      <w:r>
        <w:rPr>
          <w:spacing w:val="-14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rPr>
          <w:spacing w:val="-2"/>
        </w:rPr>
        <w:t>учреждение</w:t>
      </w:r>
    </w:p>
    <w:p w:rsidR="00BD3E63" w:rsidRDefault="001A2E2F">
      <w:pPr>
        <w:pStyle w:val="a3"/>
        <w:spacing w:before="160" w:line="360" w:lineRule="auto"/>
        <w:ind w:left="1946" w:right="2442" w:firstLine="796"/>
      </w:pPr>
      <w:r>
        <w:t>«Курганский технологический колледж</w:t>
      </w:r>
      <w:r>
        <w:rPr>
          <w:spacing w:val="40"/>
        </w:rPr>
        <w:t xml:space="preserve"> </w:t>
      </w:r>
      <w:r>
        <w:t>имени</w:t>
      </w:r>
      <w:r>
        <w:rPr>
          <w:spacing w:val="-7"/>
        </w:rPr>
        <w:t xml:space="preserve"> </w:t>
      </w:r>
      <w:r>
        <w:t>Героя</w:t>
      </w:r>
      <w:r>
        <w:rPr>
          <w:spacing w:val="-7"/>
        </w:rPr>
        <w:t xml:space="preserve"> </w:t>
      </w:r>
      <w:r>
        <w:t>Советского</w:t>
      </w:r>
      <w:r>
        <w:rPr>
          <w:spacing w:val="-6"/>
        </w:rPr>
        <w:t xml:space="preserve"> </w:t>
      </w:r>
      <w:r>
        <w:t>Союза</w:t>
      </w:r>
      <w:r>
        <w:rPr>
          <w:spacing w:val="-7"/>
        </w:rPr>
        <w:t xml:space="preserve"> </w:t>
      </w:r>
      <w:r>
        <w:t>Н.Я.</w:t>
      </w:r>
      <w:r>
        <w:rPr>
          <w:spacing w:val="-9"/>
        </w:rPr>
        <w:t xml:space="preserve"> </w:t>
      </w:r>
      <w:r>
        <w:t>Анфиногенова»</w:t>
      </w: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  <w:spacing w:before="5"/>
      </w:pPr>
    </w:p>
    <w:p w:rsidR="00BD3E63" w:rsidRDefault="003B6720" w:rsidP="003B6720">
      <w:pPr>
        <w:spacing w:before="1"/>
        <w:ind w:left="1134" w:right="969"/>
        <w:jc w:val="center"/>
        <w:rPr>
          <w:b/>
          <w:sz w:val="28"/>
        </w:rPr>
      </w:pPr>
      <w:r>
        <w:rPr>
          <w:b/>
          <w:sz w:val="28"/>
        </w:rPr>
        <w:t xml:space="preserve">РАБОЧАЯ ПРОГРАММА </w:t>
      </w:r>
      <w:r w:rsidR="001A2E2F">
        <w:rPr>
          <w:b/>
          <w:sz w:val="28"/>
        </w:rPr>
        <w:t>УЧЕБНОЙ</w:t>
      </w:r>
      <w:r w:rsidR="001A2E2F">
        <w:rPr>
          <w:b/>
          <w:spacing w:val="-18"/>
          <w:sz w:val="28"/>
        </w:rPr>
        <w:t xml:space="preserve"> </w:t>
      </w:r>
      <w:r w:rsidR="001A2E2F">
        <w:rPr>
          <w:b/>
          <w:sz w:val="28"/>
        </w:rPr>
        <w:t>ДИСЦИПЛИНЫ</w:t>
      </w:r>
    </w:p>
    <w:p w:rsidR="00BD3E63" w:rsidRDefault="00BD3E63">
      <w:pPr>
        <w:pStyle w:val="a3"/>
        <w:spacing w:before="1"/>
        <w:rPr>
          <w:b/>
        </w:rPr>
      </w:pPr>
    </w:p>
    <w:p w:rsidR="00BD3E63" w:rsidRDefault="003B6720">
      <w:pPr>
        <w:ind w:left="338" w:right="977"/>
        <w:jc w:val="center"/>
        <w:rPr>
          <w:b/>
          <w:sz w:val="28"/>
        </w:rPr>
      </w:pPr>
      <w:r>
        <w:rPr>
          <w:b/>
          <w:sz w:val="28"/>
        </w:rPr>
        <w:t xml:space="preserve">СГ. 03 </w:t>
      </w:r>
      <w:r w:rsidR="001A2E2F">
        <w:rPr>
          <w:b/>
          <w:sz w:val="28"/>
        </w:rPr>
        <w:t>«БЕЗОПАСНОСТЬ</w:t>
      </w:r>
      <w:r w:rsidR="001A2E2F">
        <w:rPr>
          <w:b/>
          <w:spacing w:val="-16"/>
          <w:sz w:val="28"/>
        </w:rPr>
        <w:t xml:space="preserve"> </w:t>
      </w:r>
      <w:r w:rsidR="001A2E2F">
        <w:rPr>
          <w:b/>
          <w:spacing w:val="-2"/>
          <w:sz w:val="28"/>
        </w:rPr>
        <w:t>ЖИЗНЕДЕЯТЕЛЬНОСТИ»</w:t>
      </w:r>
    </w:p>
    <w:p w:rsidR="00BD3E63" w:rsidRDefault="00BD3E63">
      <w:pPr>
        <w:pStyle w:val="a3"/>
        <w:spacing w:before="316"/>
        <w:rPr>
          <w:b/>
        </w:rPr>
      </w:pPr>
    </w:p>
    <w:p w:rsidR="00BD3E63" w:rsidRDefault="001A2E2F">
      <w:pPr>
        <w:pStyle w:val="a3"/>
        <w:ind w:left="482" w:right="977"/>
        <w:jc w:val="center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профессии</w:t>
      </w:r>
    </w:p>
    <w:p w:rsidR="00BD3E63" w:rsidRDefault="003B6720">
      <w:pPr>
        <w:pStyle w:val="a3"/>
        <w:spacing w:before="161" w:line="242" w:lineRule="auto"/>
        <w:ind w:left="335" w:right="977"/>
        <w:jc w:val="center"/>
      </w:pPr>
      <w:r>
        <w:t>13.01.10</w:t>
      </w:r>
      <w:r w:rsidR="001A2E2F">
        <w:rPr>
          <w:spacing w:val="-6"/>
        </w:rPr>
        <w:t xml:space="preserve"> </w:t>
      </w:r>
      <w:r w:rsidR="001A2E2F">
        <w:t>Электромонтер</w:t>
      </w:r>
      <w:r w:rsidR="001A2E2F">
        <w:rPr>
          <w:spacing w:val="-8"/>
        </w:rPr>
        <w:t xml:space="preserve"> </w:t>
      </w:r>
      <w:r w:rsidR="001A2E2F">
        <w:t>по</w:t>
      </w:r>
      <w:r w:rsidR="001A2E2F">
        <w:rPr>
          <w:spacing w:val="-4"/>
        </w:rPr>
        <w:t xml:space="preserve"> </w:t>
      </w:r>
      <w:r w:rsidR="001A2E2F">
        <w:t>ремонту</w:t>
      </w:r>
      <w:r w:rsidR="001A2E2F">
        <w:rPr>
          <w:spacing w:val="-9"/>
        </w:rPr>
        <w:t xml:space="preserve"> </w:t>
      </w:r>
      <w:r w:rsidR="001A2E2F">
        <w:t>и</w:t>
      </w:r>
      <w:r w:rsidR="001A2E2F">
        <w:rPr>
          <w:spacing w:val="-5"/>
        </w:rPr>
        <w:t xml:space="preserve"> </w:t>
      </w:r>
      <w:r w:rsidR="001A2E2F">
        <w:t>обслуживанию</w:t>
      </w:r>
      <w:r w:rsidR="001A2E2F">
        <w:rPr>
          <w:spacing w:val="-6"/>
        </w:rPr>
        <w:t xml:space="preserve"> </w:t>
      </w:r>
      <w:r w:rsidR="001A2E2F">
        <w:t>электрооборудования (по отраслям)</w:t>
      </w: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  <w:spacing w:before="316"/>
      </w:pPr>
    </w:p>
    <w:p w:rsidR="00BD3E63" w:rsidRDefault="003B6720">
      <w:pPr>
        <w:pStyle w:val="a3"/>
        <w:ind w:left="340" w:right="977"/>
        <w:jc w:val="center"/>
      </w:pPr>
      <w:r>
        <w:t>202</w:t>
      </w:r>
      <w:r w:rsidR="004B042B">
        <w:t xml:space="preserve">5 </w:t>
      </w:r>
      <w:r w:rsidR="001A2E2F">
        <w:rPr>
          <w:spacing w:val="-5"/>
        </w:rPr>
        <w:t>г.</w:t>
      </w:r>
    </w:p>
    <w:p w:rsidR="00BD3E63" w:rsidRDefault="00BD3E63">
      <w:pPr>
        <w:jc w:val="center"/>
        <w:sectPr w:rsidR="00BD3E63">
          <w:type w:val="continuous"/>
          <w:pgSz w:w="11910" w:h="16840"/>
          <w:pgMar w:top="104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4831"/>
        <w:gridCol w:w="5626"/>
      </w:tblGrid>
      <w:tr w:rsidR="00BD3E63">
        <w:trPr>
          <w:trHeight w:val="3210"/>
        </w:trPr>
        <w:tc>
          <w:tcPr>
            <w:tcW w:w="4831" w:type="dxa"/>
          </w:tcPr>
          <w:p w:rsidR="00BD3E63" w:rsidRDefault="001A2E2F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BD3E63" w:rsidRDefault="001A2E2F">
            <w:pPr>
              <w:pStyle w:val="TableParagraph"/>
              <w:spacing w:before="163" w:line="360" w:lineRule="auto"/>
              <w:ind w:left="50"/>
              <w:rPr>
                <w:sz w:val="28"/>
              </w:rPr>
            </w:pPr>
            <w:r>
              <w:rPr>
                <w:sz w:val="28"/>
              </w:rPr>
              <w:t>Цикловой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комиссией ОГСДЭ и ЕНД</w:t>
            </w:r>
          </w:p>
          <w:p w:rsidR="00BD3E63" w:rsidRDefault="001A2E2F">
            <w:pPr>
              <w:pStyle w:val="TableParagraph"/>
              <w:spacing w:line="321" w:lineRule="exact"/>
              <w:ind w:left="50"/>
              <w:rPr>
                <w:i/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 w:rsidR="003B6720" w:rsidRPr="003B6720">
              <w:rPr>
                <w:sz w:val="28"/>
              </w:rPr>
              <w:t>30.05.202</w:t>
            </w:r>
            <w:r w:rsidR="004B042B">
              <w:rPr>
                <w:sz w:val="28"/>
              </w:rPr>
              <w:t>5</w:t>
            </w:r>
            <w:r w:rsidRPr="003B6720">
              <w:rPr>
                <w:spacing w:val="-3"/>
                <w:sz w:val="28"/>
              </w:rPr>
              <w:t xml:space="preserve"> </w:t>
            </w:r>
            <w:r w:rsidRPr="003B6720">
              <w:rPr>
                <w:sz w:val="28"/>
              </w:rPr>
              <w:t>№</w:t>
            </w:r>
            <w:r w:rsidRPr="003B6720">
              <w:rPr>
                <w:spacing w:val="-7"/>
                <w:sz w:val="28"/>
              </w:rPr>
              <w:t xml:space="preserve"> </w:t>
            </w:r>
            <w:r w:rsidRPr="003B6720">
              <w:rPr>
                <w:spacing w:val="-5"/>
                <w:sz w:val="28"/>
              </w:rPr>
              <w:t>10</w:t>
            </w:r>
          </w:p>
          <w:p w:rsidR="00BD3E63" w:rsidRDefault="001A2E2F" w:rsidP="003B6720">
            <w:pPr>
              <w:pStyle w:val="TableParagraph"/>
              <w:spacing w:before="160"/>
              <w:ind w:left="50"/>
              <w:rPr>
                <w:i/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ЦМК</w:t>
            </w:r>
            <w:r w:rsidR="003B6720">
              <w:rPr>
                <w:sz w:val="28"/>
              </w:rPr>
              <w:t xml:space="preserve"> </w:t>
            </w:r>
            <w:r w:rsidR="003B6720" w:rsidRPr="003B6720">
              <w:rPr>
                <w:sz w:val="28"/>
              </w:rPr>
              <w:t>Клевцова О.В.</w:t>
            </w:r>
          </w:p>
        </w:tc>
        <w:tc>
          <w:tcPr>
            <w:tcW w:w="5626" w:type="dxa"/>
          </w:tcPr>
          <w:p w:rsidR="00BD3E63" w:rsidRDefault="001A2E2F">
            <w:pPr>
              <w:pStyle w:val="TableParagraph"/>
              <w:spacing w:line="311" w:lineRule="exact"/>
              <w:ind w:left="504"/>
              <w:jc w:val="both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  <w:p w:rsidR="00BD3E63" w:rsidRDefault="001A2E2F" w:rsidP="003B6720">
            <w:pPr>
              <w:pStyle w:val="TableParagraph"/>
              <w:tabs>
                <w:tab w:val="left" w:pos="3109"/>
                <w:tab w:val="left" w:pos="3459"/>
                <w:tab w:val="left" w:pos="3885"/>
              </w:tabs>
              <w:spacing w:before="2"/>
              <w:ind w:left="504" w:right="4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«Безопасности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жизнедеятельности» </w:t>
            </w:r>
            <w:r>
              <w:rPr>
                <w:sz w:val="28"/>
              </w:rPr>
              <w:t xml:space="preserve">разработана в соответствии с </w:t>
            </w:r>
            <w:r>
              <w:rPr>
                <w:spacing w:val="-2"/>
                <w:sz w:val="28"/>
              </w:rPr>
              <w:t>требованиями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Федерального государственного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образовательного </w:t>
            </w:r>
            <w:r>
              <w:rPr>
                <w:sz w:val="28"/>
              </w:rPr>
              <w:t>стандарта по профессии среднего профессионального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образования </w:t>
            </w:r>
            <w:r w:rsidR="003B6720">
              <w:rPr>
                <w:sz w:val="28"/>
              </w:rPr>
              <w:t>13.01.10</w:t>
            </w:r>
            <w:r>
              <w:rPr>
                <w:sz w:val="28"/>
              </w:rPr>
              <w:t xml:space="preserve"> Электромонтер по ремонту и обслуживанию электрооборудования</w:t>
            </w:r>
            <w:r w:rsidR="003B6720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отраслям)</w:t>
            </w:r>
          </w:p>
        </w:tc>
      </w:tr>
    </w:tbl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  <w:spacing w:before="296"/>
      </w:pPr>
    </w:p>
    <w:p w:rsidR="00BD3E63" w:rsidRDefault="001A2E2F">
      <w:pPr>
        <w:pStyle w:val="a3"/>
        <w:ind w:left="232"/>
      </w:pPr>
      <w:r>
        <w:rPr>
          <w:spacing w:val="-2"/>
        </w:rPr>
        <w:t>Разработчик:</w:t>
      </w:r>
    </w:p>
    <w:p w:rsidR="00BD3E63" w:rsidRDefault="001A2E2F">
      <w:pPr>
        <w:pStyle w:val="a3"/>
        <w:spacing w:before="160"/>
        <w:ind w:left="232"/>
      </w:pPr>
      <w:r>
        <w:rPr>
          <w:u w:val="single"/>
        </w:rPr>
        <w:t>Карпов</w:t>
      </w:r>
      <w:r>
        <w:rPr>
          <w:spacing w:val="-6"/>
          <w:u w:val="single"/>
        </w:rPr>
        <w:t xml:space="preserve"> </w:t>
      </w:r>
      <w:r>
        <w:rPr>
          <w:u w:val="single"/>
        </w:rPr>
        <w:t>В.В.-</w:t>
      </w:r>
      <w:r>
        <w:rPr>
          <w:spacing w:val="-7"/>
          <w:u w:val="single"/>
        </w:rPr>
        <w:t xml:space="preserve"> </w:t>
      </w:r>
      <w:r>
        <w:rPr>
          <w:u w:val="single"/>
        </w:rPr>
        <w:t>преподаватель</w:t>
      </w:r>
      <w:r>
        <w:rPr>
          <w:spacing w:val="-6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4"/>
          <w:u w:val="single"/>
        </w:rPr>
        <w:t xml:space="preserve"> «КТК»</w:t>
      </w: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  <w:spacing w:before="236"/>
      </w:pPr>
    </w:p>
    <w:p w:rsidR="00BD3E63" w:rsidRDefault="001A2E2F" w:rsidP="003B6720">
      <w:pPr>
        <w:pStyle w:val="a3"/>
        <w:ind w:left="232"/>
        <w:sectPr w:rsidR="00BD3E63">
          <w:pgSz w:w="11910" w:h="16840"/>
          <w:pgMar w:top="1100" w:right="260" w:bottom="280" w:left="900" w:header="720" w:footer="720" w:gutter="0"/>
          <w:cols w:space="720"/>
        </w:sectPr>
      </w:pPr>
      <w:r>
        <w:t>©</w:t>
      </w:r>
      <w:r>
        <w:rPr>
          <w:spacing w:val="-3"/>
        </w:rPr>
        <w:t xml:space="preserve"> </w:t>
      </w:r>
      <w:r>
        <w:t>ГБПОУ</w:t>
      </w:r>
      <w:r>
        <w:rPr>
          <w:spacing w:val="-3"/>
        </w:rPr>
        <w:t xml:space="preserve"> </w:t>
      </w:r>
      <w:r>
        <w:rPr>
          <w:spacing w:val="-4"/>
        </w:rPr>
        <w:t>«КТК»</w:t>
      </w:r>
    </w:p>
    <w:p w:rsidR="003B6720" w:rsidRDefault="003B6720" w:rsidP="003B6720">
      <w:pPr>
        <w:spacing w:before="72"/>
        <w:ind w:right="977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3B6720" w:rsidRDefault="003B6720" w:rsidP="003B6720">
      <w:pPr>
        <w:pStyle w:val="a3"/>
        <w:rPr>
          <w:b/>
          <w:sz w:val="20"/>
        </w:rPr>
      </w:pPr>
    </w:p>
    <w:p w:rsidR="003B6720" w:rsidRDefault="003B6720" w:rsidP="003B6720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776"/>
        <w:gridCol w:w="967"/>
      </w:tblGrid>
      <w:tr w:rsidR="003B6720" w:rsidTr="005A1643">
        <w:trPr>
          <w:trHeight w:val="396"/>
        </w:trPr>
        <w:tc>
          <w:tcPr>
            <w:tcW w:w="8776" w:type="dxa"/>
          </w:tcPr>
          <w:p w:rsidR="003B6720" w:rsidRDefault="003B6720" w:rsidP="005A1643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7" w:type="dxa"/>
          </w:tcPr>
          <w:p w:rsidR="003B6720" w:rsidRDefault="003B6720" w:rsidP="005A1643">
            <w:pPr>
              <w:pStyle w:val="TableParagraph"/>
              <w:spacing w:line="311" w:lineRule="exact"/>
              <w:ind w:left="0" w:right="4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3B6720" w:rsidTr="005A1643">
        <w:trPr>
          <w:trHeight w:val="482"/>
        </w:trPr>
        <w:tc>
          <w:tcPr>
            <w:tcW w:w="8776" w:type="dxa"/>
          </w:tcPr>
          <w:p w:rsidR="003B6720" w:rsidRDefault="003B6720" w:rsidP="005A1643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7" w:type="dxa"/>
          </w:tcPr>
          <w:p w:rsidR="003B6720" w:rsidRDefault="003B6720" w:rsidP="005A1643">
            <w:pPr>
              <w:pStyle w:val="TableParagraph"/>
              <w:spacing w:before="74"/>
              <w:ind w:left="0" w:right="4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3B6720" w:rsidTr="005A1643">
        <w:trPr>
          <w:trHeight w:val="483"/>
        </w:trPr>
        <w:tc>
          <w:tcPr>
            <w:tcW w:w="8776" w:type="dxa"/>
          </w:tcPr>
          <w:p w:rsidR="003B6720" w:rsidRDefault="003B6720" w:rsidP="005A1643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7" w:type="dxa"/>
          </w:tcPr>
          <w:p w:rsidR="003B6720" w:rsidRDefault="003B6720" w:rsidP="005A1643">
            <w:pPr>
              <w:pStyle w:val="TableParagraph"/>
              <w:spacing w:before="74"/>
              <w:ind w:left="0"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3B6720" w:rsidTr="005A1643">
        <w:trPr>
          <w:trHeight w:val="397"/>
        </w:trPr>
        <w:tc>
          <w:tcPr>
            <w:tcW w:w="8776" w:type="dxa"/>
          </w:tcPr>
          <w:p w:rsidR="003B6720" w:rsidRDefault="003B6720" w:rsidP="005A1643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7" w:type="dxa"/>
          </w:tcPr>
          <w:p w:rsidR="003B6720" w:rsidRDefault="003B6720" w:rsidP="005A1643">
            <w:pPr>
              <w:pStyle w:val="TableParagraph"/>
              <w:spacing w:before="75" w:line="302" w:lineRule="exact"/>
              <w:ind w:left="0"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</w:tbl>
    <w:p w:rsidR="003B6720" w:rsidRDefault="003B6720" w:rsidP="003B6720">
      <w:pPr>
        <w:spacing w:line="302" w:lineRule="exact"/>
        <w:rPr>
          <w:sz w:val="28"/>
        </w:rPr>
        <w:sectPr w:rsidR="003B6720">
          <w:pgSz w:w="11910" w:h="16840"/>
          <w:pgMar w:top="1040" w:right="260" w:bottom="280" w:left="900" w:header="720" w:footer="720" w:gutter="0"/>
          <w:cols w:space="720"/>
        </w:sectPr>
      </w:pPr>
    </w:p>
    <w:p w:rsidR="00BD3E63" w:rsidRDefault="00BD3E63">
      <w:pPr>
        <w:rPr>
          <w:sz w:val="17"/>
        </w:rPr>
        <w:sectPr w:rsidR="00BD3E63">
          <w:pgSz w:w="11910" w:h="16840"/>
          <w:pgMar w:top="1920" w:right="260" w:bottom="280" w:left="900" w:header="720" w:footer="720" w:gutter="0"/>
          <w:cols w:space="720"/>
        </w:sectPr>
      </w:pPr>
    </w:p>
    <w:p w:rsidR="00BD3E63" w:rsidRDefault="001A2E2F">
      <w:pPr>
        <w:pStyle w:val="a4"/>
        <w:numPr>
          <w:ilvl w:val="0"/>
          <w:numId w:val="5"/>
        </w:numPr>
        <w:tabs>
          <w:tab w:val="left" w:pos="1142"/>
        </w:tabs>
        <w:spacing w:before="72" w:line="321" w:lineRule="exact"/>
        <w:ind w:left="1142" w:hanging="343"/>
        <w:jc w:val="both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BD3E63" w:rsidRDefault="001A2E2F">
      <w:pPr>
        <w:pStyle w:val="a3"/>
        <w:spacing w:line="321" w:lineRule="exact"/>
        <w:ind w:left="232"/>
        <w:rPr>
          <w:b/>
        </w:rPr>
      </w:pPr>
      <w:r>
        <w:rPr>
          <w:b/>
        </w:rPr>
        <w:t>«</w:t>
      </w:r>
      <w:r>
        <w:t>Безопасность</w:t>
      </w:r>
      <w:r>
        <w:rPr>
          <w:spacing w:val="-9"/>
        </w:rPr>
        <w:t xml:space="preserve"> </w:t>
      </w:r>
      <w:r>
        <w:rPr>
          <w:spacing w:val="-2"/>
        </w:rPr>
        <w:t>жизнедеятельности</w:t>
      </w:r>
      <w:r>
        <w:rPr>
          <w:b/>
          <w:spacing w:val="-2"/>
        </w:rPr>
        <w:t>»</w:t>
      </w:r>
    </w:p>
    <w:p w:rsidR="00BD3E63" w:rsidRDefault="00BD3E63">
      <w:pPr>
        <w:pStyle w:val="a3"/>
        <w:spacing w:before="4"/>
        <w:rPr>
          <w:b/>
        </w:rPr>
      </w:pPr>
    </w:p>
    <w:p w:rsidR="00BD3E63" w:rsidRDefault="001A2E2F">
      <w:pPr>
        <w:pStyle w:val="a4"/>
        <w:numPr>
          <w:ilvl w:val="1"/>
          <w:numId w:val="5"/>
        </w:numPr>
        <w:tabs>
          <w:tab w:val="left" w:pos="1290"/>
        </w:tabs>
        <w:spacing w:line="319" w:lineRule="exact"/>
        <w:ind w:left="1290" w:hanging="491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BD3E63" w:rsidRDefault="001A2E2F">
      <w:pPr>
        <w:pStyle w:val="a3"/>
        <w:ind w:left="232" w:right="873" w:firstLine="917"/>
        <w:jc w:val="both"/>
      </w:pPr>
      <w:r>
        <w:t>Рабочая программа учебной дисциплины «Безопасность жизнедеятельности» является обязательной частью общеобразовательного цикла программы</w:t>
      </w:r>
      <w:r>
        <w:rPr>
          <w:spacing w:val="40"/>
        </w:rPr>
        <w:t xml:space="preserve"> </w:t>
      </w:r>
      <w:r>
        <w:t>подготовки квалифицированных рабочих, служащих в соответствии с ФГОС СПО по профессии 13.01.10, Электромонтер по ремонту</w:t>
      </w:r>
      <w:r>
        <w:rPr>
          <w:spacing w:val="40"/>
        </w:rPr>
        <w:t xml:space="preserve"> </w:t>
      </w:r>
      <w:r>
        <w:t>и обслуживанию электрооборудования (по отраслям).</w:t>
      </w:r>
    </w:p>
    <w:p w:rsidR="00BD3E63" w:rsidRDefault="00BD3E63">
      <w:pPr>
        <w:pStyle w:val="a3"/>
        <w:spacing w:before="2"/>
      </w:pPr>
    </w:p>
    <w:p w:rsidR="00BD3E63" w:rsidRDefault="001A2E2F">
      <w:pPr>
        <w:pStyle w:val="a4"/>
        <w:numPr>
          <w:ilvl w:val="1"/>
          <w:numId w:val="5"/>
        </w:numPr>
        <w:tabs>
          <w:tab w:val="left" w:pos="1658"/>
          <w:tab w:val="left" w:pos="2881"/>
          <w:tab w:val="left" w:pos="4344"/>
          <w:tab w:val="left" w:pos="6386"/>
          <w:tab w:val="left" w:pos="6974"/>
          <w:tab w:val="left" w:pos="8687"/>
        </w:tabs>
        <w:ind w:left="232" w:right="876" w:firstLine="566"/>
        <w:rPr>
          <w:b/>
          <w:sz w:val="28"/>
        </w:rPr>
      </w:pPr>
      <w:r>
        <w:rPr>
          <w:b/>
          <w:spacing w:val="-4"/>
          <w:sz w:val="28"/>
        </w:rPr>
        <w:t>Место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дисциплины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структуре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основной </w:t>
      </w:r>
      <w:r>
        <w:rPr>
          <w:b/>
          <w:sz w:val="28"/>
        </w:rPr>
        <w:t>профессиональной образовательной программы.</w:t>
      </w:r>
    </w:p>
    <w:p w:rsidR="00BD3E63" w:rsidRDefault="001A2E2F">
      <w:pPr>
        <w:pStyle w:val="a3"/>
        <w:tabs>
          <w:tab w:val="left" w:pos="2804"/>
          <w:tab w:val="left" w:pos="5066"/>
          <w:tab w:val="left" w:pos="8052"/>
          <w:tab w:val="left" w:pos="9743"/>
        </w:tabs>
        <w:spacing w:line="242" w:lineRule="auto"/>
        <w:ind w:left="232" w:right="868" w:firstLine="566"/>
      </w:pPr>
      <w:r>
        <w:rPr>
          <w:spacing w:val="-2"/>
        </w:rPr>
        <w:t>Дисциплина</w:t>
      </w:r>
      <w:r>
        <w:tab/>
      </w:r>
      <w:r>
        <w:rPr>
          <w:spacing w:val="-2"/>
        </w:rPr>
        <w:t>«Безопасность</w:t>
      </w:r>
      <w:r>
        <w:tab/>
      </w:r>
      <w:r>
        <w:rPr>
          <w:spacing w:val="-2"/>
        </w:rPr>
        <w:t>жизнедеятельности»</w:t>
      </w:r>
      <w:r>
        <w:tab/>
      </w:r>
      <w:r>
        <w:rPr>
          <w:spacing w:val="-2"/>
        </w:rPr>
        <w:t>включена</w:t>
      </w:r>
      <w:r>
        <w:tab/>
      </w:r>
      <w:r>
        <w:rPr>
          <w:spacing w:val="-10"/>
        </w:rPr>
        <w:t xml:space="preserve">в </w:t>
      </w:r>
      <w:r>
        <w:t>общеобразовательный учебный цикл ООП СПО.</w:t>
      </w:r>
    </w:p>
    <w:p w:rsidR="00BD3E63" w:rsidRDefault="001A2E2F">
      <w:pPr>
        <w:pStyle w:val="a3"/>
        <w:tabs>
          <w:tab w:val="left" w:pos="3746"/>
          <w:tab w:val="left" w:pos="4747"/>
          <w:tab w:val="left" w:pos="7105"/>
          <w:tab w:val="left" w:pos="8458"/>
        </w:tabs>
        <w:ind w:left="232" w:right="876" w:firstLine="636"/>
      </w:pPr>
      <w:r>
        <w:rPr>
          <w:spacing w:val="-2"/>
        </w:rPr>
        <w:t>Междисциплинарные</w:t>
      </w:r>
      <w:r>
        <w:tab/>
      </w:r>
      <w:r>
        <w:rPr>
          <w:spacing w:val="-2"/>
        </w:rPr>
        <w:t>связи:</w:t>
      </w:r>
      <w:r>
        <w:tab/>
      </w:r>
      <w:r>
        <w:rPr>
          <w:spacing w:val="-2"/>
        </w:rPr>
        <w:t>Обществознание,</w:t>
      </w:r>
      <w:r>
        <w:tab/>
      </w:r>
      <w:r>
        <w:rPr>
          <w:spacing w:val="-2"/>
        </w:rPr>
        <w:t>История,</w:t>
      </w:r>
      <w:r>
        <w:tab/>
      </w:r>
      <w:r>
        <w:rPr>
          <w:spacing w:val="-2"/>
        </w:rPr>
        <w:t xml:space="preserve">Физическая </w:t>
      </w:r>
      <w:r>
        <w:t>культура, Экологические основы природопользования.</w:t>
      </w:r>
    </w:p>
    <w:p w:rsidR="00BD3E63" w:rsidRPr="003B6720" w:rsidRDefault="001A2E2F">
      <w:pPr>
        <w:pStyle w:val="a4"/>
        <w:numPr>
          <w:ilvl w:val="1"/>
          <w:numId w:val="5"/>
        </w:numPr>
        <w:tabs>
          <w:tab w:val="left" w:pos="1290"/>
        </w:tabs>
        <w:spacing w:before="316" w:after="2"/>
        <w:ind w:left="1290" w:hanging="491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8505"/>
      </w:tblGrid>
      <w:tr w:rsidR="003B6720" w:rsidTr="005A1643">
        <w:trPr>
          <w:trHeight w:val="109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720" w:rsidRPr="00DE714D" w:rsidRDefault="003B6720" w:rsidP="003B6720">
            <w:pPr>
              <w:pStyle w:val="Iauiue"/>
              <w:tabs>
                <w:tab w:val="left" w:pos="10076"/>
              </w:tabs>
              <w:ind w:left="34" w:right="-54" w:hanging="3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DE714D">
              <w:rPr>
                <w:b/>
                <w:sz w:val="24"/>
                <w:szCs w:val="24"/>
              </w:rPr>
              <w:t xml:space="preserve">ОК </w:t>
            </w:r>
            <w:r w:rsidRPr="00DE714D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720" w:rsidRPr="002137CD" w:rsidRDefault="003B6720" w:rsidP="005A1643">
            <w:pPr>
              <w:shd w:val="clear" w:color="auto" w:fill="FFFFFF"/>
              <w:jc w:val="both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3B6720" w:rsidTr="005A1643">
        <w:trPr>
          <w:trHeight w:val="109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720" w:rsidRPr="00DE714D" w:rsidRDefault="003B6720" w:rsidP="003B6720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DE714D">
              <w:rPr>
                <w:b/>
                <w:sz w:val="24"/>
                <w:szCs w:val="24"/>
              </w:rPr>
              <w:t xml:space="preserve">ОК </w:t>
            </w:r>
            <w:r w:rsidRPr="00DE714D">
              <w:rPr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720" w:rsidRPr="002137CD" w:rsidRDefault="003B6720" w:rsidP="005A1643">
            <w:pPr>
              <w:shd w:val="clear" w:color="auto" w:fill="FFFFFF"/>
              <w:jc w:val="both"/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3B6720" w:rsidTr="005A1643">
        <w:trPr>
          <w:trHeight w:val="53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6720" w:rsidRPr="0028202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282027">
              <w:rPr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У</w:t>
            </w:r>
            <w:r w:rsidRPr="009B25B7">
              <w:rPr>
                <w:vertAlign w:val="subscript"/>
              </w:rPr>
              <w:t>1</w:t>
            </w:r>
            <w:r>
              <w:t xml:space="preserve"> - </w:t>
            </w:r>
            <w:r w:rsidRPr="00056F1F"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</w:tc>
      </w:tr>
      <w:tr w:rsidR="003B6720" w:rsidTr="005A1643">
        <w:trPr>
          <w:trHeight w:val="53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У</w:t>
            </w:r>
            <w:r>
              <w:rPr>
                <w:vertAlign w:val="subscript"/>
              </w:rPr>
              <w:t>2</w:t>
            </w:r>
            <w:r>
              <w:t xml:space="preserve"> -</w:t>
            </w:r>
            <w:r w:rsidRPr="00056F1F"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</w:tr>
      <w:tr w:rsidR="003B6720" w:rsidTr="005A1643">
        <w:trPr>
          <w:trHeight w:val="284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У</w:t>
            </w:r>
            <w:r>
              <w:rPr>
                <w:vertAlign w:val="subscript"/>
              </w:rPr>
              <w:t>3</w:t>
            </w:r>
            <w:r>
              <w:t xml:space="preserve"> -</w:t>
            </w:r>
            <w:r w:rsidRPr="00056F1F">
              <w:t>Выполнять правила безопасности труда на рабочем месте.</w:t>
            </w:r>
          </w:p>
        </w:tc>
      </w:tr>
      <w:tr w:rsidR="003B6720" w:rsidTr="005A1643">
        <w:trPr>
          <w:trHeight w:val="536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У</w:t>
            </w:r>
            <w:r>
              <w:rPr>
                <w:vertAlign w:val="subscript"/>
              </w:rPr>
              <w:t>4</w:t>
            </w:r>
            <w:r>
              <w:t xml:space="preserve"> -</w:t>
            </w:r>
            <w:r w:rsidRPr="00056F1F">
              <w:t>Использовать средства индивидуальной и коллективной защиты от оружия массового поражения.</w:t>
            </w:r>
          </w:p>
        </w:tc>
      </w:tr>
      <w:tr w:rsidR="003B6720" w:rsidTr="005A1643">
        <w:trPr>
          <w:trHeight w:val="268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У</w:t>
            </w:r>
            <w:r>
              <w:rPr>
                <w:vertAlign w:val="subscript"/>
              </w:rPr>
              <w:t>5</w:t>
            </w:r>
            <w:r>
              <w:t xml:space="preserve"> -</w:t>
            </w:r>
            <w:r w:rsidRPr="00056F1F">
              <w:t>Применять первичные средства пожаротушения.</w:t>
            </w:r>
          </w:p>
        </w:tc>
      </w:tr>
      <w:tr w:rsidR="003B6720" w:rsidTr="005A1643">
        <w:trPr>
          <w:trHeight w:val="57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У</w:t>
            </w:r>
            <w:r>
              <w:rPr>
                <w:vertAlign w:val="subscript"/>
              </w:rPr>
              <w:t>6</w:t>
            </w:r>
            <w:r>
              <w:t xml:space="preserve"> -</w:t>
            </w:r>
            <w:r w:rsidRPr="00056F1F">
              <w:t>Ориентироваться в перечне военно-учетных специальностей и самостоятельно определять среди них родственные полученной специальности.</w:t>
            </w:r>
          </w:p>
        </w:tc>
      </w:tr>
      <w:tr w:rsidR="003B6720" w:rsidTr="005A1643">
        <w:trPr>
          <w:trHeight w:val="54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У</w:t>
            </w:r>
            <w:r>
              <w:rPr>
                <w:vertAlign w:val="subscript"/>
              </w:rPr>
              <w:t>7</w:t>
            </w:r>
            <w:r>
              <w:t xml:space="preserve"> -</w:t>
            </w:r>
            <w:r w:rsidRPr="00056F1F"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      </w:r>
          </w:p>
        </w:tc>
      </w:tr>
      <w:tr w:rsidR="003B6720" w:rsidTr="005A1643">
        <w:trPr>
          <w:trHeight w:val="55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У</w:t>
            </w:r>
            <w:r>
              <w:rPr>
                <w:vertAlign w:val="subscript"/>
              </w:rPr>
              <w:t>8</w:t>
            </w:r>
            <w:r>
              <w:t xml:space="preserve"> -</w:t>
            </w:r>
            <w:r w:rsidRPr="00056F1F">
              <w:t xml:space="preserve">Владеть способами бесконфликтного общения и </w:t>
            </w:r>
            <w:proofErr w:type="spellStart"/>
            <w:r w:rsidRPr="00056F1F">
              <w:t>саморегуляции</w:t>
            </w:r>
            <w:proofErr w:type="spellEnd"/>
            <w:r w:rsidRPr="00056F1F">
              <w:t xml:space="preserve"> в повседневной деятельности и экстремальных условиях военной службы.</w:t>
            </w:r>
          </w:p>
        </w:tc>
      </w:tr>
      <w:tr w:rsidR="003B6720" w:rsidTr="005A1643">
        <w:trPr>
          <w:trHeight w:val="259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У</w:t>
            </w:r>
            <w:r>
              <w:rPr>
                <w:vertAlign w:val="subscript"/>
              </w:rPr>
              <w:t>9</w:t>
            </w:r>
            <w:r>
              <w:t xml:space="preserve"> -</w:t>
            </w:r>
            <w:r w:rsidRPr="00056F1F">
              <w:t>Оказывать первую помощь.</w:t>
            </w:r>
          </w:p>
        </w:tc>
      </w:tr>
      <w:tr w:rsidR="003B6720" w:rsidTr="005A1643">
        <w:trPr>
          <w:trHeight w:val="110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6720" w:rsidRPr="0028202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282027">
              <w:rPr>
                <w:b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 w:rsidRPr="009B25B7">
              <w:rPr>
                <w:vertAlign w:val="subscript"/>
              </w:rPr>
              <w:t>1</w:t>
            </w:r>
            <w:r>
              <w:t xml:space="preserve"> - </w:t>
            </w:r>
            <w:r w:rsidRPr="00056F1F"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</w:tc>
      </w:tr>
      <w:tr w:rsidR="003B6720" w:rsidTr="005A1643">
        <w:trPr>
          <w:trHeight w:val="55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>
              <w:rPr>
                <w:vertAlign w:val="subscript"/>
              </w:rPr>
              <w:t>2</w:t>
            </w:r>
            <w:r>
              <w:t xml:space="preserve"> - </w:t>
            </w:r>
            <w:r w:rsidRPr="00056F1F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</w:tc>
      </w:tr>
      <w:tr w:rsidR="003B6720" w:rsidTr="005A1643">
        <w:trPr>
          <w:trHeight w:val="25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>
              <w:rPr>
                <w:vertAlign w:val="subscript"/>
              </w:rPr>
              <w:t>3</w:t>
            </w:r>
            <w:r>
              <w:t xml:space="preserve"> - </w:t>
            </w:r>
            <w:r w:rsidRPr="00056F1F">
              <w:t>Основы законодательства о труде, организации охраны труда.</w:t>
            </w:r>
          </w:p>
        </w:tc>
      </w:tr>
      <w:tr w:rsidR="003B6720" w:rsidTr="005A1643">
        <w:trPr>
          <w:trHeight w:val="234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>
              <w:rPr>
                <w:vertAlign w:val="subscript"/>
              </w:rPr>
              <w:t>4</w:t>
            </w:r>
            <w:r>
              <w:t xml:space="preserve"> - </w:t>
            </w:r>
            <w:r w:rsidRPr="00056F1F">
              <w:t>Условия труда, причины травматизма на рабочем месте.</w:t>
            </w:r>
          </w:p>
        </w:tc>
      </w:tr>
      <w:tr w:rsidR="003B6720" w:rsidTr="005A1643">
        <w:trPr>
          <w:trHeight w:val="284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>
              <w:rPr>
                <w:vertAlign w:val="subscript"/>
              </w:rPr>
              <w:t>5</w:t>
            </w:r>
            <w:r>
              <w:t xml:space="preserve"> - </w:t>
            </w:r>
            <w:r w:rsidRPr="00056F1F">
              <w:t>Основы военной службы и обороны государства.</w:t>
            </w:r>
          </w:p>
        </w:tc>
      </w:tr>
      <w:tr w:rsidR="003B6720" w:rsidTr="005A1643">
        <w:trPr>
          <w:trHeight w:val="33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>
              <w:rPr>
                <w:vertAlign w:val="subscript"/>
              </w:rPr>
              <w:t>6</w:t>
            </w:r>
            <w:r>
              <w:t xml:space="preserve"> -</w:t>
            </w:r>
            <w:r w:rsidRPr="00056F1F">
              <w:t>Задачи и основные мероприятия гражданской обороны.</w:t>
            </w:r>
          </w:p>
        </w:tc>
      </w:tr>
      <w:tr w:rsidR="003B6720" w:rsidTr="005A1643">
        <w:trPr>
          <w:trHeight w:val="284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>
              <w:rPr>
                <w:vertAlign w:val="subscript"/>
              </w:rPr>
              <w:t>7</w:t>
            </w:r>
            <w:r>
              <w:t xml:space="preserve"> - </w:t>
            </w:r>
            <w:r w:rsidRPr="00056F1F">
              <w:t>Способы защиты населения от оружия массового поражения.</w:t>
            </w:r>
          </w:p>
        </w:tc>
      </w:tr>
      <w:tr w:rsidR="003B6720" w:rsidTr="005A1643">
        <w:trPr>
          <w:trHeight w:val="30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>
              <w:rPr>
                <w:vertAlign w:val="subscript"/>
              </w:rPr>
              <w:t>8</w:t>
            </w:r>
            <w:r>
              <w:t xml:space="preserve"> - </w:t>
            </w:r>
            <w:r w:rsidRPr="00056F1F">
              <w:t>Меры пожарной безопасности и правила безопасного поведения при пожарах.</w:t>
            </w:r>
          </w:p>
        </w:tc>
      </w:tr>
      <w:tr w:rsidR="003B6720" w:rsidTr="005A1643">
        <w:trPr>
          <w:trHeight w:val="55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>
              <w:rPr>
                <w:vertAlign w:val="subscript"/>
              </w:rPr>
              <w:t>9</w:t>
            </w:r>
            <w:r>
              <w:t xml:space="preserve"> - </w:t>
            </w:r>
            <w:r w:rsidRPr="00056F1F">
              <w:t>Организацию и порядок призыва граждан на военную службу и поступления на нее в добровольном порядке.</w:t>
            </w:r>
          </w:p>
        </w:tc>
      </w:tr>
      <w:tr w:rsidR="003B6720" w:rsidTr="005A1643">
        <w:trPr>
          <w:trHeight w:val="81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 w:rsidRPr="009B25B7">
              <w:rPr>
                <w:vertAlign w:val="subscript"/>
              </w:rPr>
              <w:t>1</w:t>
            </w:r>
            <w:r>
              <w:rPr>
                <w:vertAlign w:val="subscript"/>
              </w:rPr>
              <w:t>0</w:t>
            </w:r>
            <w:r>
              <w:t xml:space="preserve"> - </w:t>
            </w:r>
            <w:r w:rsidRPr="00056F1F"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СПО.</w:t>
            </w:r>
          </w:p>
        </w:tc>
      </w:tr>
      <w:tr w:rsidR="003B6720" w:rsidTr="005A1643">
        <w:trPr>
          <w:trHeight w:val="28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 w:rsidRPr="009B25B7">
              <w:rPr>
                <w:vertAlign w:val="subscript"/>
              </w:rPr>
              <w:t>1</w:t>
            </w:r>
            <w:r>
              <w:rPr>
                <w:vertAlign w:val="subscript"/>
              </w:rPr>
              <w:t>1</w:t>
            </w:r>
            <w:r>
              <w:t xml:space="preserve"> - </w:t>
            </w:r>
            <w:r w:rsidRPr="00056F1F">
              <w:t>Область применения получаемых профессиональных знаний при исполнении обязанностей военной службы.</w:t>
            </w:r>
          </w:p>
        </w:tc>
      </w:tr>
      <w:tr w:rsidR="003B6720" w:rsidTr="005A1643">
        <w:trPr>
          <w:trHeight w:val="291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9B25B7" w:rsidRDefault="003B6720" w:rsidP="005A1643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20" w:rsidRPr="00056F1F" w:rsidRDefault="003B6720" w:rsidP="005A1643">
            <w:r>
              <w:t>З</w:t>
            </w:r>
            <w:r w:rsidRPr="009B25B7">
              <w:rPr>
                <w:vertAlign w:val="subscript"/>
              </w:rPr>
              <w:t>1</w:t>
            </w:r>
            <w:r>
              <w:rPr>
                <w:vertAlign w:val="subscript"/>
              </w:rPr>
              <w:t>2</w:t>
            </w:r>
            <w:r>
              <w:t xml:space="preserve"> - </w:t>
            </w:r>
            <w:r w:rsidRPr="00056F1F">
              <w:t>Порядок и правила оказания первой помощи.</w:t>
            </w:r>
          </w:p>
        </w:tc>
      </w:tr>
    </w:tbl>
    <w:p w:rsidR="003B6720" w:rsidRDefault="003B6720" w:rsidP="003B6720">
      <w:pPr>
        <w:rPr>
          <w:b/>
          <w:sz w:val="28"/>
          <w:szCs w:val="28"/>
        </w:rPr>
      </w:pPr>
    </w:p>
    <w:p w:rsidR="003B6720" w:rsidRDefault="003B6720" w:rsidP="003B672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b/>
          <w:sz w:val="28"/>
          <w:szCs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pacing w:val="-2"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3B6720" w:rsidRDefault="003B6720" w:rsidP="003B6720">
      <w:pPr>
        <w:pStyle w:val="a4"/>
        <w:tabs>
          <w:tab w:val="left" w:pos="1290"/>
        </w:tabs>
        <w:spacing w:before="316" w:after="2"/>
        <w:ind w:left="1144" w:firstLine="0"/>
        <w:jc w:val="center"/>
        <w:rPr>
          <w:b/>
          <w:sz w:val="28"/>
        </w:rPr>
      </w:pPr>
    </w:p>
    <w:p w:rsidR="00BD3E63" w:rsidRDefault="00BD3E63">
      <w:pPr>
        <w:pStyle w:val="a3"/>
        <w:spacing w:before="37"/>
        <w:rPr>
          <w:b/>
        </w:rPr>
      </w:pPr>
    </w:p>
    <w:p w:rsidR="00BD3E63" w:rsidRPr="003B6720" w:rsidRDefault="003B6720" w:rsidP="003B6720">
      <w:pPr>
        <w:tabs>
          <w:tab w:val="left" w:pos="1078"/>
        </w:tabs>
        <w:ind w:left="799"/>
        <w:rPr>
          <w:b/>
          <w:sz w:val="28"/>
        </w:rPr>
      </w:pPr>
      <w:r>
        <w:rPr>
          <w:b/>
          <w:sz w:val="28"/>
        </w:rPr>
        <w:lastRenderedPageBreak/>
        <w:t xml:space="preserve">2. </w:t>
      </w:r>
      <w:r w:rsidR="001A2E2F" w:rsidRPr="003B6720">
        <w:rPr>
          <w:b/>
          <w:sz w:val="28"/>
        </w:rPr>
        <w:t>Структура</w:t>
      </w:r>
      <w:r w:rsidR="001A2E2F" w:rsidRPr="003B6720">
        <w:rPr>
          <w:b/>
          <w:spacing w:val="-5"/>
          <w:sz w:val="28"/>
        </w:rPr>
        <w:t xml:space="preserve"> </w:t>
      </w:r>
      <w:r w:rsidR="001A2E2F" w:rsidRPr="003B6720">
        <w:rPr>
          <w:b/>
          <w:sz w:val="28"/>
        </w:rPr>
        <w:t>и</w:t>
      </w:r>
      <w:r w:rsidR="001A2E2F" w:rsidRPr="003B6720">
        <w:rPr>
          <w:b/>
          <w:spacing w:val="-7"/>
          <w:sz w:val="28"/>
        </w:rPr>
        <w:t xml:space="preserve"> </w:t>
      </w:r>
      <w:r w:rsidR="001A2E2F" w:rsidRPr="003B6720">
        <w:rPr>
          <w:b/>
          <w:sz w:val="28"/>
        </w:rPr>
        <w:t>содержание</w:t>
      </w:r>
      <w:r w:rsidR="001A2E2F" w:rsidRPr="003B6720">
        <w:rPr>
          <w:b/>
          <w:spacing w:val="-6"/>
          <w:sz w:val="28"/>
        </w:rPr>
        <w:t xml:space="preserve"> </w:t>
      </w:r>
      <w:r w:rsidR="001A2E2F" w:rsidRPr="003B6720">
        <w:rPr>
          <w:b/>
          <w:sz w:val="28"/>
        </w:rPr>
        <w:t>учебной</w:t>
      </w:r>
      <w:r w:rsidR="001A2E2F" w:rsidRPr="003B6720">
        <w:rPr>
          <w:b/>
          <w:spacing w:val="-6"/>
          <w:sz w:val="28"/>
        </w:rPr>
        <w:t xml:space="preserve"> </w:t>
      </w:r>
      <w:r w:rsidR="001A2E2F" w:rsidRPr="003B6720">
        <w:rPr>
          <w:b/>
          <w:spacing w:val="-2"/>
          <w:sz w:val="28"/>
        </w:rPr>
        <w:t>дисциплины</w:t>
      </w:r>
    </w:p>
    <w:p w:rsidR="00BD3E63" w:rsidRDefault="001A2E2F">
      <w:pPr>
        <w:pStyle w:val="a4"/>
        <w:numPr>
          <w:ilvl w:val="1"/>
          <w:numId w:val="5"/>
        </w:numPr>
        <w:tabs>
          <w:tab w:val="left" w:pos="1290"/>
        </w:tabs>
        <w:spacing w:before="321"/>
        <w:ind w:left="1290" w:hanging="491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BD3E63" w:rsidRDefault="00BD3E63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235"/>
      </w:tblGrid>
      <w:tr w:rsidR="00BD3E63">
        <w:trPr>
          <w:trHeight w:val="352"/>
        </w:trPr>
        <w:tc>
          <w:tcPr>
            <w:tcW w:w="7621" w:type="dxa"/>
          </w:tcPr>
          <w:p w:rsidR="00BD3E63" w:rsidRDefault="001A2E2F">
            <w:pPr>
              <w:pStyle w:val="TableParagraph"/>
              <w:spacing w:before="35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35" w:type="dxa"/>
          </w:tcPr>
          <w:p w:rsidR="00BD3E63" w:rsidRDefault="001A2E2F">
            <w:pPr>
              <w:pStyle w:val="TableParagraph"/>
              <w:spacing w:before="35"/>
              <w:ind w:left="1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BD3E63">
        <w:trPr>
          <w:trHeight w:val="316"/>
        </w:trPr>
        <w:tc>
          <w:tcPr>
            <w:tcW w:w="7621" w:type="dxa"/>
          </w:tcPr>
          <w:p w:rsidR="00BD3E63" w:rsidRDefault="001A2E2F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235" w:type="dxa"/>
          </w:tcPr>
          <w:p w:rsidR="00BD3E63" w:rsidRDefault="001A2E2F">
            <w:pPr>
              <w:pStyle w:val="TableParagraph"/>
              <w:spacing w:before="18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BD3E63">
        <w:trPr>
          <w:trHeight w:val="277"/>
        </w:trPr>
        <w:tc>
          <w:tcPr>
            <w:tcW w:w="9856" w:type="dxa"/>
            <w:gridSpan w:val="2"/>
          </w:tcPr>
          <w:p w:rsidR="00BD3E63" w:rsidRDefault="001A2E2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BD3E63">
        <w:trPr>
          <w:trHeight w:val="489"/>
        </w:trPr>
        <w:tc>
          <w:tcPr>
            <w:tcW w:w="7621" w:type="dxa"/>
          </w:tcPr>
          <w:p w:rsidR="00BD3E63" w:rsidRDefault="001A2E2F">
            <w:pPr>
              <w:pStyle w:val="TableParagraph"/>
              <w:spacing w:before="100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235" w:type="dxa"/>
          </w:tcPr>
          <w:p w:rsidR="00BD3E63" w:rsidRDefault="001A2E2F">
            <w:pPr>
              <w:pStyle w:val="TableParagraph"/>
              <w:spacing w:before="100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3E63">
        <w:trPr>
          <w:trHeight w:val="491"/>
        </w:trPr>
        <w:tc>
          <w:tcPr>
            <w:tcW w:w="7621" w:type="dxa"/>
          </w:tcPr>
          <w:p w:rsidR="00BD3E63" w:rsidRDefault="001A2E2F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235" w:type="dxa"/>
          </w:tcPr>
          <w:p w:rsidR="00BD3E63" w:rsidRDefault="001A2E2F">
            <w:pPr>
              <w:pStyle w:val="TableParagraph"/>
              <w:spacing w:before="99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BD3E63">
        <w:trPr>
          <w:trHeight w:val="489"/>
        </w:trPr>
        <w:tc>
          <w:tcPr>
            <w:tcW w:w="7621" w:type="dxa"/>
          </w:tcPr>
          <w:p w:rsidR="00BD3E63" w:rsidRDefault="001A2E2F">
            <w:pPr>
              <w:pStyle w:val="TableParagraph"/>
              <w:spacing w:before="97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2235" w:type="dxa"/>
          </w:tcPr>
          <w:p w:rsidR="00BD3E63" w:rsidRDefault="001A2E2F">
            <w:pPr>
              <w:pStyle w:val="TableParagraph"/>
              <w:spacing w:before="97"/>
              <w:ind w:left="1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BD3E63">
        <w:trPr>
          <w:trHeight w:val="275"/>
        </w:trPr>
        <w:tc>
          <w:tcPr>
            <w:tcW w:w="7621" w:type="dxa"/>
          </w:tcPr>
          <w:p w:rsidR="00BD3E63" w:rsidRDefault="001A2E2F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2235" w:type="dxa"/>
          </w:tcPr>
          <w:p w:rsidR="00BD3E63" w:rsidRDefault="001A2E2F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BD3E63" w:rsidRDefault="00BD3E63">
      <w:pPr>
        <w:spacing w:line="255" w:lineRule="exact"/>
        <w:jc w:val="center"/>
        <w:rPr>
          <w:sz w:val="24"/>
        </w:rPr>
        <w:sectPr w:rsidR="00BD3E63">
          <w:pgSz w:w="11910" w:h="16840"/>
          <w:pgMar w:top="1920" w:right="260" w:bottom="280" w:left="900" w:header="720" w:footer="720" w:gutter="0"/>
          <w:cols w:space="720"/>
        </w:sectPr>
      </w:pPr>
    </w:p>
    <w:p w:rsidR="00BD3E63" w:rsidRDefault="001A2E2F">
      <w:pPr>
        <w:pStyle w:val="a4"/>
        <w:numPr>
          <w:ilvl w:val="1"/>
          <w:numId w:val="5"/>
        </w:numPr>
        <w:tabs>
          <w:tab w:val="left" w:pos="1169"/>
        </w:tabs>
        <w:spacing w:before="71"/>
        <w:ind w:left="1169" w:hanging="491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«БЕЗОПАСНОСТЬ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ЖИЗНЕДЕЯТЕЛЬНОСТИ»</w:t>
      </w:r>
    </w:p>
    <w:p w:rsidR="00BD3E63" w:rsidRDefault="00BD3E63">
      <w:pPr>
        <w:pStyle w:val="a3"/>
        <w:spacing w:before="48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BD3E63">
        <w:trPr>
          <w:trHeight w:val="803"/>
        </w:trPr>
        <w:tc>
          <w:tcPr>
            <w:tcW w:w="2544" w:type="dxa"/>
          </w:tcPr>
          <w:p w:rsidR="00BD3E63" w:rsidRDefault="001A2E2F">
            <w:pPr>
              <w:pStyle w:val="TableParagraph"/>
              <w:ind w:left="468" w:right="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70" w:lineRule="exact"/>
              <w:ind w:left="108"/>
              <w:rPr>
                <w:sz w:val="23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3"/>
              </w:rPr>
              <w:t>(основное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профессионально-</w:t>
            </w:r>
          </w:p>
          <w:p w:rsidR="00BD3E63" w:rsidRDefault="001A2E2F">
            <w:pPr>
              <w:pStyle w:val="TableParagraph"/>
              <w:spacing w:line="264" w:lineRule="exact"/>
              <w:ind w:left="108"/>
              <w:rPr>
                <w:sz w:val="23"/>
              </w:rPr>
            </w:pPr>
            <w:r>
              <w:rPr>
                <w:sz w:val="23"/>
              </w:rPr>
              <w:t>ориентированное),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лабораторные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практические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прикладной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модуль (при наличии)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ind w:left="489" w:right="413" w:hanging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часов</w:t>
            </w:r>
          </w:p>
        </w:tc>
        <w:tc>
          <w:tcPr>
            <w:tcW w:w="3043" w:type="dxa"/>
          </w:tcPr>
          <w:p w:rsidR="00BD3E63" w:rsidRDefault="001A2E2F">
            <w:pPr>
              <w:pStyle w:val="TableParagraph"/>
              <w:ind w:left="802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</w:tr>
      <w:tr w:rsidR="00BD3E63">
        <w:trPr>
          <w:trHeight w:val="275"/>
        </w:trPr>
        <w:tc>
          <w:tcPr>
            <w:tcW w:w="12124" w:type="dxa"/>
            <w:gridSpan w:val="4"/>
          </w:tcPr>
          <w:p w:rsidR="00BD3E63" w:rsidRDefault="001A2E2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 Чрезвычайные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военного</w:t>
            </w:r>
            <w:r>
              <w:rPr>
                <w:b/>
                <w:spacing w:val="-2"/>
                <w:sz w:val="24"/>
              </w:rPr>
              <w:t xml:space="preserve"> времени</w:t>
            </w:r>
          </w:p>
        </w:tc>
        <w:tc>
          <w:tcPr>
            <w:tcW w:w="3043" w:type="dxa"/>
          </w:tcPr>
          <w:p w:rsidR="00BD3E63" w:rsidRDefault="00BD3E6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3E63">
        <w:trPr>
          <w:trHeight w:val="254"/>
        </w:trPr>
        <w:tc>
          <w:tcPr>
            <w:tcW w:w="2544" w:type="dxa"/>
            <w:vMerge w:val="restart"/>
          </w:tcPr>
          <w:p w:rsidR="00BD3E63" w:rsidRDefault="001A2E2F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 xml:space="preserve">Тема 1. 1 </w:t>
            </w:r>
            <w:r>
              <w:rPr>
                <w:spacing w:val="-2"/>
                <w:sz w:val="24"/>
              </w:rPr>
              <w:t>Чрезвычайные ситуации</w:t>
            </w: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 w:val="restart"/>
          </w:tcPr>
          <w:p w:rsidR="00BD3E63" w:rsidRDefault="001A2E2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 w:rsidR="003B6720">
              <w:rPr>
                <w:sz w:val="24"/>
              </w:rPr>
              <w:t>06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BD3E63">
        <w:trPr>
          <w:trHeight w:val="1932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tabs>
                <w:tab w:val="left" w:pos="2591"/>
                <w:tab w:val="left" w:pos="5300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Существующая законодательная нормативно-техническая база по чрезвычайным ситуациям. </w:t>
            </w:r>
            <w:r>
              <w:rPr>
                <w:b/>
                <w:sz w:val="24"/>
              </w:rPr>
              <w:t xml:space="preserve">Классификация чрезвычайных ситуаций </w:t>
            </w:r>
            <w:r>
              <w:rPr>
                <w:sz w:val="24"/>
              </w:rPr>
              <w:t xml:space="preserve">Чрезвычайные ситуации природного характера, их последствия. Виды стихийных бедствий. Опасные природные явления или процессы </w:t>
            </w:r>
            <w:r>
              <w:rPr>
                <w:spacing w:val="-2"/>
                <w:sz w:val="24"/>
              </w:rPr>
              <w:t>геофизического,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гидрологического,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метеорологического, </w:t>
            </w:r>
            <w:r>
              <w:rPr>
                <w:sz w:val="24"/>
              </w:rPr>
              <w:t>атмосферного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характера.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Причины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возникновения</w:t>
            </w:r>
            <w:proofErr w:type="gramEnd"/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стихийных</w:t>
            </w:r>
          </w:p>
          <w:p w:rsidR="00BD3E63" w:rsidRDefault="001A2E2F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бедствий,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последствия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10-</w:t>
            </w:r>
            <w:r>
              <w:rPr>
                <w:spacing w:val="-5"/>
              </w:rPr>
              <w:t>16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1"/>
        </w:trPr>
        <w:tc>
          <w:tcPr>
            <w:tcW w:w="2544" w:type="dxa"/>
            <w:vMerge w:val="restart"/>
          </w:tcPr>
          <w:p w:rsidR="00BD3E63" w:rsidRDefault="001A2E2F">
            <w:pPr>
              <w:pStyle w:val="TableParagraph"/>
              <w:tabs>
                <w:tab w:val="right" w:pos="2437"/>
              </w:tabs>
              <w:spacing w:line="257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>Тема</w:t>
            </w:r>
            <w:r>
              <w:rPr>
                <w:sz w:val="23"/>
              </w:rPr>
              <w:tab/>
            </w:r>
            <w:r>
              <w:rPr>
                <w:spacing w:val="-5"/>
                <w:sz w:val="23"/>
              </w:rPr>
              <w:t>1.2</w:t>
            </w:r>
          </w:p>
          <w:p w:rsidR="00BD3E63" w:rsidRDefault="001A2E2F">
            <w:pPr>
              <w:pStyle w:val="TableParagraph"/>
              <w:tabs>
                <w:tab w:val="left" w:pos="1367"/>
                <w:tab w:val="left" w:pos="2307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Чрезвычайные ситуации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техногенного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военного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характера. </w:t>
            </w:r>
            <w:r>
              <w:rPr>
                <w:sz w:val="24"/>
              </w:rPr>
              <w:t>Прикладной модуль</w:t>
            </w: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 w:val="restart"/>
          </w:tcPr>
          <w:p w:rsidR="00BD3E63" w:rsidRDefault="001A2E2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 w:rsidR="003B6720">
              <w:rPr>
                <w:sz w:val="24"/>
              </w:rPr>
              <w:t>06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BD3E63">
        <w:trPr>
          <w:trHeight w:val="2760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Чрезвычайные ситуации техногенного характера, </w:t>
            </w:r>
            <w:r>
              <w:rPr>
                <w:sz w:val="24"/>
              </w:rPr>
              <w:t>их последствия. Причины аварий и катастроф на объектах экономики. Фазы развития ЧС, первичные и вторичные негативные воздействия ЧС.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Радиационно-опасные объекты. Профилактика предупреждений аварийности на радиационно-опасных объектах. Контроль радиационной обстановки</w:t>
            </w:r>
          </w:p>
          <w:p w:rsidR="00BD3E63" w:rsidRDefault="001A2E2F">
            <w:pPr>
              <w:pStyle w:val="TableParagraph"/>
              <w:spacing w:line="270" w:lineRule="atLeast"/>
              <w:ind w:left="108"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Чрезвычайные ситуации военного времени, их последствия. Условия возникновения военных конфликтов и степень их опасности в современном мире. Характеристика современных средств ведения военных действий, поражающие факторы и зоны разрушения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18-</w:t>
            </w:r>
            <w:r>
              <w:rPr>
                <w:spacing w:val="-5"/>
              </w:rPr>
              <w:t>25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1"/>
        </w:trPr>
        <w:tc>
          <w:tcPr>
            <w:tcW w:w="2544" w:type="dxa"/>
            <w:vMerge w:val="restart"/>
          </w:tcPr>
          <w:p w:rsidR="00BD3E63" w:rsidRDefault="001A2E2F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Тема 1.3 Оружие массового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поражения и обычные средства </w:t>
            </w:r>
            <w:r>
              <w:rPr>
                <w:spacing w:val="-2"/>
                <w:sz w:val="24"/>
              </w:rPr>
              <w:t>поражения.</w:t>
            </w:r>
          </w:p>
          <w:p w:rsidR="00BD3E63" w:rsidRDefault="001A2E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Прикладной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486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ind w:left="108" w:right="96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Ядерное оружие, его поражающие факторы, зоны разрушения, степени разрушения зданий, сооружений, технических и транспортных средств</w:t>
            </w:r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Возникновение и развитие пожаров </w:t>
            </w:r>
            <w:proofErr w:type="gramStart"/>
            <w:r>
              <w:rPr>
                <w:i/>
                <w:sz w:val="24"/>
              </w:rPr>
              <w:t>в жилых и промышленных районов</w:t>
            </w:r>
            <w:proofErr w:type="gramEnd"/>
            <w:r>
              <w:rPr>
                <w:i/>
                <w:sz w:val="24"/>
              </w:rPr>
              <w:t>, на объектах экономики</w:t>
            </w:r>
          </w:p>
          <w:p w:rsidR="00BD3E63" w:rsidRDefault="001A2E2F">
            <w:pPr>
              <w:pStyle w:val="TableParagraph"/>
              <w:ind w:left="108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Химическое оружие. Классификация и токсикологические характеристики отображающих веществ, зоны заражения и очаги поражения. </w:t>
            </w:r>
            <w:r>
              <w:rPr>
                <w:i/>
                <w:sz w:val="24"/>
              </w:rPr>
              <w:t>Бактериологическое оружие. Способы доставки. Карантин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попавшего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зону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бактериологического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оружия.</w:t>
            </w:r>
          </w:p>
          <w:p w:rsidR="00BD3E63" w:rsidRDefault="001A2E2F">
            <w:pPr>
              <w:pStyle w:val="TableParagraph"/>
              <w:spacing w:line="264" w:lineRule="exact"/>
              <w:ind w:left="10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Способы</w:t>
            </w:r>
            <w:r>
              <w:rPr>
                <w:i/>
                <w:spacing w:val="-2"/>
                <w:sz w:val="24"/>
              </w:rPr>
              <w:t xml:space="preserve"> защиты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9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</w:tcPr>
          <w:p w:rsidR="00BD3E63" w:rsidRDefault="001A2E2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 w:rsidR="003B6720">
              <w:rPr>
                <w:sz w:val="24"/>
              </w:rPr>
              <w:t>06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07</w:t>
            </w:r>
          </w:p>
        </w:tc>
      </w:tr>
    </w:tbl>
    <w:p w:rsidR="00BD3E63" w:rsidRDefault="00BD3E63">
      <w:pPr>
        <w:spacing w:line="270" w:lineRule="exact"/>
        <w:rPr>
          <w:sz w:val="24"/>
        </w:rPr>
        <w:sectPr w:rsidR="00BD3E63">
          <w:pgSz w:w="16850" w:h="11910" w:orient="landscape"/>
          <w:pgMar w:top="640" w:right="560" w:bottom="694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BD3E63">
        <w:trPr>
          <w:trHeight w:val="552"/>
        </w:trPr>
        <w:tc>
          <w:tcPr>
            <w:tcW w:w="2544" w:type="dxa"/>
            <w:vMerge w:val="restart"/>
          </w:tcPr>
          <w:p w:rsidR="00BD3E63" w:rsidRDefault="00BD3E63">
            <w:pPr>
              <w:pStyle w:val="TableParagraph"/>
              <w:ind w:left="0"/>
            </w:pPr>
          </w:p>
        </w:tc>
        <w:tc>
          <w:tcPr>
            <w:tcW w:w="436" w:type="dxa"/>
          </w:tcPr>
          <w:p w:rsidR="00BD3E63" w:rsidRDefault="00BD3E63">
            <w:pPr>
              <w:pStyle w:val="TableParagraph"/>
              <w:ind w:left="0"/>
            </w:pP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поражения.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Вакуумный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боеприпас,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лазерное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оружие,</w:t>
            </w:r>
          </w:p>
          <w:p w:rsidR="00BD3E63" w:rsidRDefault="001A2E2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напалм,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психотропное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оружие</w:t>
            </w:r>
          </w:p>
        </w:tc>
        <w:tc>
          <w:tcPr>
            <w:tcW w:w="1588" w:type="dxa"/>
          </w:tcPr>
          <w:p w:rsidR="00BD3E63" w:rsidRDefault="00BD3E63">
            <w:pPr>
              <w:pStyle w:val="TableParagraph"/>
              <w:ind w:left="0"/>
            </w:pPr>
          </w:p>
        </w:tc>
        <w:tc>
          <w:tcPr>
            <w:tcW w:w="3043" w:type="dxa"/>
            <w:vMerge w:val="restart"/>
          </w:tcPr>
          <w:p w:rsidR="00BD3E63" w:rsidRDefault="00BD3E63">
            <w:pPr>
              <w:pStyle w:val="TableParagraph"/>
              <w:ind w:left="0"/>
            </w:pPr>
          </w:p>
        </w:tc>
      </w:tr>
      <w:tr w:rsidR="00BD3E6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составить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сообщение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75"/>
        </w:trPr>
        <w:tc>
          <w:tcPr>
            <w:tcW w:w="2544" w:type="dxa"/>
            <w:vMerge w:val="restart"/>
          </w:tcPr>
          <w:p w:rsidR="00BD3E63" w:rsidRDefault="001A2E2F">
            <w:pPr>
              <w:pStyle w:val="TableParagraph"/>
              <w:tabs>
                <w:tab w:val="left" w:pos="2324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Тема 1.4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Устойчивость производств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условиях чрезвычайных ситуаций</w:t>
            </w: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3" w:type="dxa"/>
            <w:vMerge w:val="restart"/>
          </w:tcPr>
          <w:p w:rsidR="00BD3E63" w:rsidRDefault="001A2E2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 w:rsidR="003B6720">
              <w:rPr>
                <w:sz w:val="24"/>
              </w:rPr>
              <w:t>06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BD3E63">
        <w:trPr>
          <w:trHeight w:val="2210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устойчивости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промышленного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ЧС</w:t>
            </w: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Сущность устойчивости функционирования объектов и систем</w:t>
            </w:r>
          </w:p>
          <w:p w:rsidR="00BD3E63" w:rsidRDefault="001A2E2F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фактической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Пути повышения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устойчивости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условиях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объектов,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водо-,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газо-</w:t>
            </w:r>
          </w:p>
          <w:p w:rsidR="00BD3E63" w:rsidRDefault="001A2E2F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энерго</w:t>
            </w:r>
            <w:proofErr w:type="spellEnd"/>
            <w:r>
              <w:rPr>
                <w:i/>
                <w:sz w:val="24"/>
              </w:rPr>
              <w:t xml:space="preserve">-, </w:t>
            </w:r>
            <w:r>
              <w:rPr>
                <w:i/>
                <w:spacing w:val="-2"/>
                <w:sz w:val="24"/>
              </w:rPr>
              <w:t>теплоснабжения</w:t>
            </w:r>
          </w:p>
          <w:p w:rsidR="00BD3E63" w:rsidRDefault="001A2E2F">
            <w:pPr>
              <w:pStyle w:val="TableParagraph"/>
              <w:tabs>
                <w:tab w:val="left" w:pos="1339"/>
                <w:tab w:val="left" w:pos="3019"/>
                <w:tab w:val="left" w:pos="3126"/>
                <w:tab w:val="left" w:pos="4772"/>
                <w:tab w:val="left" w:pos="4817"/>
                <w:tab w:val="left" w:pos="5794"/>
                <w:tab w:val="left" w:pos="6497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Факторы,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устойчивость.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проектирования инженерно-технических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мероприятий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обороны.</w:t>
            </w:r>
          </w:p>
          <w:p w:rsidR="00BD3E63" w:rsidRDefault="001A2E2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осуществления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9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45-</w:t>
            </w:r>
            <w:r>
              <w:rPr>
                <w:spacing w:val="-5"/>
              </w:rPr>
              <w:t>51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75"/>
        </w:trPr>
        <w:tc>
          <w:tcPr>
            <w:tcW w:w="10536" w:type="dxa"/>
            <w:gridSpan w:val="3"/>
          </w:tcPr>
          <w:p w:rsidR="00BD3E63" w:rsidRDefault="001A2E2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2"/>
                <w:sz w:val="24"/>
              </w:rPr>
              <w:t xml:space="preserve"> ситуаций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3" w:type="dxa"/>
            <w:vMerge w:val="restart"/>
          </w:tcPr>
          <w:p w:rsidR="00BD3E63" w:rsidRDefault="001A2E2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 w:rsidR="003B6720">
              <w:rPr>
                <w:sz w:val="24"/>
              </w:rPr>
              <w:t>06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BD3E63">
        <w:trPr>
          <w:trHeight w:val="253"/>
        </w:trPr>
        <w:tc>
          <w:tcPr>
            <w:tcW w:w="2544" w:type="dxa"/>
            <w:vMerge w:val="restart"/>
          </w:tcPr>
          <w:p w:rsidR="00BD3E63" w:rsidRDefault="001A2E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2.1.</w:t>
            </w:r>
          </w:p>
          <w:p w:rsidR="00BD3E63" w:rsidRDefault="001A2E2F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</w:t>
            </w:r>
            <w:r>
              <w:rPr>
                <w:spacing w:val="-2"/>
                <w:sz w:val="24"/>
              </w:rPr>
              <w:t>гражданской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обороны.</w:t>
            </w:r>
          </w:p>
          <w:p w:rsidR="00BD3E63" w:rsidRDefault="001A2E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</w:p>
          <w:p w:rsidR="00BD3E63" w:rsidRDefault="001A2E2F">
            <w:pPr>
              <w:pStyle w:val="TableParagraph"/>
              <w:tabs>
                <w:tab w:val="left" w:pos="2307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BD3E63" w:rsidRDefault="001A2E2F">
            <w:pPr>
              <w:pStyle w:val="TableParagraph"/>
              <w:tabs>
                <w:tab w:val="left" w:pos="2321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жизнеобеспечения населения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BD3E63" w:rsidRDefault="001A2E2F">
            <w:pPr>
              <w:pStyle w:val="TableParagraph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чрезвычайных ситуациях.</w:t>
            </w:r>
          </w:p>
          <w:p w:rsidR="00BD3E63" w:rsidRDefault="001A2E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Прикладной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3036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Единая государственная система предупреждения и ликвидации чрезвычайных ситуаци</w:t>
            </w:r>
            <w:r>
              <w:rPr>
                <w:sz w:val="24"/>
              </w:rPr>
              <w:t xml:space="preserve">и </w:t>
            </w:r>
            <w:r>
              <w:rPr>
                <w:b/>
                <w:sz w:val="24"/>
              </w:rPr>
              <w:t>(РСЧС). Защита производственного персонала</w:t>
            </w:r>
            <w:r>
              <w:rPr>
                <w:sz w:val="24"/>
              </w:rPr>
              <w:t xml:space="preserve">. Ее организация и основные задачи. Координация планов и мероприятий гражданской обороны с государственными задачами. Роль и место ГО в Российской системе предупреждения и действий в </w:t>
            </w:r>
            <w:r>
              <w:rPr>
                <w:spacing w:val="-6"/>
                <w:sz w:val="24"/>
              </w:rPr>
              <w:t>ЧС</w:t>
            </w:r>
          </w:p>
          <w:p w:rsidR="00BD3E63" w:rsidRDefault="001A2E2F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Функции и задачи службы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 в условиях ЧС на объектах экономики. Службы оповещения и связи, медицинская, транспортная, противорадиационная, противохимическая службы защиты</w:t>
            </w:r>
          </w:p>
          <w:p w:rsidR="00BD3E63" w:rsidRDefault="001A2E2F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Объектовые военизированные формирования общего назначения, обучение и действия в условиях ЧС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53-</w:t>
            </w:r>
            <w:r>
              <w:rPr>
                <w:spacing w:val="-5"/>
              </w:rPr>
              <w:t>61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78"/>
        </w:trPr>
        <w:tc>
          <w:tcPr>
            <w:tcW w:w="10536" w:type="dxa"/>
            <w:gridSpan w:val="3"/>
          </w:tcPr>
          <w:p w:rsidR="00BD3E63" w:rsidRDefault="001A2E2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службы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3" w:type="dxa"/>
          </w:tcPr>
          <w:p w:rsidR="00BD3E63" w:rsidRDefault="00BD3E6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3E63">
        <w:trPr>
          <w:trHeight w:val="251"/>
        </w:trPr>
        <w:tc>
          <w:tcPr>
            <w:tcW w:w="2544" w:type="dxa"/>
            <w:vMerge w:val="restart"/>
          </w:tcPr>
          <w:p w:rsidR="00BD3E63" w:rsidRDefault="00BD3E63">
            <w:pPr>
              <w:pStyle w:val="TableParagraph"/>
              <w:ind w:left="0"/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 w:val="restart"/>
          </w:tcPr>
          <w:p w:rsidR="00BD3E63" w:rsidRDefault="001A2E2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 w:rsidR="003B6720">
              <w:rPr>
                <w:sz w:val="24"/>
              </w:rPr>
              <w:t>06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BD3E63">
        <w:trPr>
          <w:trHeight w:val="552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Произвести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примерный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требований</w:t>
            </w:r>
          </w:p>
          <w:p w:rsidR="00BD3E63" w:rsidRDefault="001A2E2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эксплуатацию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83-</w:t>
            </w:r>
            <w:r>
              <w:rPr>
                <w:spacing w:val="-5"/>
              </w:rPr>
              <w:t>88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Оповещение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населения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опасностях,</w:t>
            </w:r>
          </w:p>
          <w:p w:rsidR="00BD3E63" w:rsidRDefault="001A2E2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возникающих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написать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сообщение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</w:tbl>
    <w:p w:rsidR="00BD3E63" w:rsidRDefault="00BD3E63">
      <w:pPr>
        <w:rPr>
          <w:sz w:val="2"/>
          <w:szCs w:val="2"/>
        </w:rPr>
        <w:sectPr w:rsidR="00BD3E63">
          <w:type w:val="continuous"/>
          <w:pgSz w:w="16850" w:h="11910" w:orient="landscape"/>
          <w:pgMar w:top="700" w:right="560" w:bottom="755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BD3E63">
        <w:trPr>
          <w:trHeight w:val="552"/>
        </w:trPr>
        <w:tc>
          <w:tcPr>
            <w:tcW w:w="2544" w:type="dxa"/>
            <w:vMerge w:val="restart"/>
          </w:tcPr>
          <w:p w:rsidR="00BD3E63" w:rsidRDefault="00BD3E63">
            <w:pPr>
              <w:pStyle w:val="TableParagraph"/>
              <w:ind w:left="0"/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7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7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индивидуальной</w:t>
            </w:r>
          </w:p>
          <w:p w:rsidR="00BD3E63" w:rsidRDefault="001A2E2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человека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 w:val="restart"/>
          </w:tcPr>
          <w:p w:rsidR="00BD3E63" w:rsidRDefault="00BD3E63">
            <w:pPr>
              <w:pStyle w:val="TableParagraph"/>
              <w:ind w:left="0"/>
            </w:pPr>
          </w:p>
        </w:tc>
      </w:tr>
      <w:tr w:rsidR="00BD3E6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95-</w:t>
            </w:r>
            <w:r>
              <w:rPr>
                <w:spacing w:val="-5"/>
              </w:rPr>
              <w:t>100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реформ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Вооруженных</w:t>
            </w:r>
          </w:p>
          <w:p w:rsidR="00BD3E63" w:rsidRDefault="001A2E2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95-</w:t>
            </w:r>
            <w:r>
              <w:rPr>
                <w:spacing w:val="-5"/>
              </w:rPr>
              <w:t>100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9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 Изучение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</w:t>
            </w:r>
          </w:p>
          <w:p w:rsidR="00BD3E63" w:rsidRDefault="001A2E2F">
            <w:pPr>
              <w:pStyle w:val="TableParagraph"/>
              <w:spacing w:before="8" w:line="31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современных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Вооруженных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системе обеспечения национальной безопасности страны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101-</w:t>
            </w:r>
            <w:r>
              <w:rPr>
                <w:spacing w:val="-5"/>
              </w:rPr>
              <w:t>103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tabs>
                <w:tab w:val="left" w:pos="1936"/>
                <w:tab w:val="left" w:pos="3063"/>
                <w:tab w:val="left" w:pos="3587"/>
                <w:tab w:val="left" w:pos="3988"/>
                <w:tab w:val="left" w:pos="5686"/>
              </w:tabs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6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Определение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предназначения</w:t>
            </w:r>
          </w:p>
          <w:p w:rsidR="00BD3E63" w:rsidRDefault="001A2E2F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сухопутных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войск</w:t>
            </w:r>
          </w:p>
        </w:tc>
        <w:tc>
          <w:tcPr>
            <w:tcW w:w="1588" w:type="dxa"/>
            <w:vMerge w:val="restart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109-</w:t>
            </w:r>
            <w:r>
              <w:rPr>
                <w:spacing w:val="-5"/>
              </w:rPr>
              <w:t>113</w:t>
            </w:r>
          </w:p>
        </w:tc>
        <w:tc>
          <w:tcPr>
            <w:tcW w:w="1588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tabs>
                <w:tab w:val="left" w:pos="3150"/>
              </w:tabs>
              <w:spacing w:line="276" w:lineRule="exact"/>
              <w:ind w:left="108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z w:val="24"/>
              </w:rPr>
              <w:tab/>
              <w:t>7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создания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Военно-морского </w:t>
            </w:r>
            <w:r>
              <w:rPr>
                <w:b/>
                <w:spacing w:val="-2"/>
                <w:sz w:val="24"/>
              </w:rPr>
              <w:t>флота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2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114-</w:t>
            </w:r>
            <w:r>
              <w:rPr>
                <w:spacing w:val="-5"/>
              </w:rPr>
              <w:t>118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tabs>
                <w:tab w:val="left" w:pos="1878"/>
                <w:tab w:val="left" w:pos="2948"/>
                <w:tab w:val="left" w:pos="3414"/>
                <w:tab w:val="left" w:pos="3757"/>
                <w:tab w:val="left" w:pos="5009"/>
                <w:tab w:val="left" w:pos="6205"/>
                <w:tab w:val="left" w:pos="6567"/>
              </w:tabs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8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Изучение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создания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история</w:t>
            </w:r>
          </w:p>
          <w:p w:rsidR="00BD3E63" w:rsidRDefault="001A2E2F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воздушно-космических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сил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РФ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114-</w:t>
            </w:r>
            <w:r>
              <w:rPr>
                <w:spacing w:val="-5"/>
              </w:rPr>
              <w:t>120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827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tabs>
                <w:tab w:val="left" w:pos="1902"/>
                <w:tab w:val="left" w:pos="2996"/>
                <w:tab w:val="left" w:pos="3486"/>
                <w:tab w:val="left" w:pos="3853"/>
                <w:tab w:val="left" w:pos="5127"/>
                <w:tab w:val="left" w:pos="6403"/>
              </w:tabs>
              <w:spacing w:before="1" w:line="235" w:lineRule="auto"/>
              <w:ind w:left="108" w:right="9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9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Изучение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боевых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традиций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армии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флота,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войсковое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товарищество.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Воинский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долг,</w:t>
            </w:r>
          </w:p>
          <w:p w:rsidR="00BD3E63" w:rsidRDefault="001A2E2F">
            <w:pPr>
              <w:pStyle w:val="TableParagraph"/>
              <w:spacing w:before="2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обязанность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Отечество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128-</w:t>
            </w:r>
            <w:r>
              <w:rPr>
                <w:spacing w:val="-5"/>
              </w:rPr>
              <w:t>130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2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829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before="3" w:line="235" w:lineRule="auto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Практическое занятие № 10 Анализ требований безопасности при проведении</w:t>
            </w:r>
            <w:r>
              <w:rPr>
                <w:b/>
                <w:spacing w:val="48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b/>
                <w:sz w:val="24"/>
              </w:rPr>
              <w:t>огневой</w:t>
            </w:r>
            <w:r>
              <w:rPr>
                <w:b/>
                <w:spacing w:val="5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подготовке</w:t>
            </w:r>
            <w:r>
              <w:rPr>
                <w:sz w:val="24"/>
              </w:rPr>
              <w:t>.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Правила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стрельбы.</w:t>
            </w:r>
          </w:p>
          <w:p w:rsidR="00BD3E63" w:rsidRDefault="001A2E2F">
            <w:pPr>
              <w:pStyle w:val="TableParagraph"/>
              <w:spacing w:before="2" w:line="264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упражнений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начальных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стрельб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9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123-</w:t>
            </w:r>
            <w:r>
              <w:rPr>
                <w:spacing w:val="-5"/>
              </w:rPr>
              <w:t>127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5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line="272" w:lineRule="exact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Практическое занятие № 11 Оказание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 помощи, правила и алгоритм</w:t>
            </w:r>
            <w:r>
              <w:rPr>
                <w:b/>
                <w:spacing w:val="30"/>
                <w:sz w:val="24"/>
              </w:rPr>
              <w:t xml:space="preserve">  </w:t>
            </w:r>
            <w:r>
              <w:rPr>
                <w:b/>
                <w:sz w:val="24"/>
              </w:rPr>
              <w:t>действий</w:t>
            </w:r>
            <w:r>
              <w:rPr>
                <w:sz w:val="24"/>
              </w:rPr>
              <w:t>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i/>
                <w:sz w:val="24"/>
              </w:rPr>
              <w:t>Первая</w:t>
            </w:r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z w:val="24"/>
              </w:rPr>
              <w:t>помощь</w:t>
            </w:r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32"/>
                <w:sz w:val="24"/>
              </w:rPr>
              <w:t xml:space="preserve">  </w:t>
            </w:r>
            <w:r>
              <w:rPr>
                <w:i/>
                <w:sz w:val="24"/>
              </w:rPr>
              <w:t>ранениях,</w:t>
            </w:r>
            <w:r>
              <w:rPr>
                <w:i/>
                <w:spacing w:val="33"/>
                <w:sz w:val="24"/>
              </w:rPr>
              <w:t xml:space="preserve">  </w:t>
            </w:r>
            <w:r>
              <w:rPr>
                <w:i/>
                <w:spacing w:val="-2"/>
                <w:sz w:val="24"/>
              </w:rPr>
              <w:t>несчастных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</w:tbl>
    <w:p w:rsidR="00BD3E63" w:rsidRDefault="00BD3E63">
      <w:pPr>
        <w:rPr>
          <w:sz w:val="2"/>
          <w:szCs w:val="2"/>
        </w:rPr>
        <w:sectPr w:rsidR="00BD3E63">
          <w:type w:val="continuous"/>
          <w:pgSz w:w="16850" w:h="11910" w:orient="landscape"/>
          <w:pgMar w:top="700" w:right="560" w:bottom="859" w:left="88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BD3E63">
        <w:trPr>
          <w:trHeight w:val="275"/>
        </w:trPr>
        <w:tc>
          <w:tcPr>
            <w:tcW w:w="2544" w:type="dxa"/>
            <w:vMerge w:val="restart"/>
          </w:tcPr>
          <w:p w:rsidR="00BD3E63" w:rsidRDefault="00BD3E63">
            <w:pPr>
              <w:pStyle w:val="TableParagraph"/>
              <w:ind w:left="0"/>
            </w:pPr>
          </w:p>
        </w:tc>
        <w:tc>
          <w:tcPr>
            <w:tcW w:w="436" w:type="dxa"/>
          </w:tcPr>
          <w:p w:rsidR="00BD3E63" w:rsidRDefault="00BD3E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случаях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заболеваниях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Неотложные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реанимационные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мероприятия</w:t>
            </w:r>
          </w:p>
        </w:tc>
        <w:tc>
          <w:tcPr>
            <w:tcW w:w="1588" w:type="dxa"/>
          </w:tcPr>
          <w:p w:rsidR="00BD3E63" w:rsidRDefault="00BD3E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3" w:type="dxa"/>
            <w:vMerge w:val="restart"/>
          </w:tcPr>
          <w:p w:rsidR="00BD3E63" w:rsidRDefault="00BD3E63">
            <w:pPr>
              <w:pStyle w:val="TableParagraph"/>
              <w:ind w:left="0"/>
            </w:pPr>
          </w:p>
        </w:tc>
      </w:tr>
      <w:tr w:rsidR="00BD3E63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11-</w:t>
            </w:r>
            <w:r>
              <w:rPr>
                <w:spacing w:val="-5"/>
              </w:rPr>
              <w:t>17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846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line="237" w:lineRule="auto"/>
              <w:ind w:left="108" w:right="94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 12 Оказание первой медицинской помощи при различных видах поражения. </w:t>
            </w:r>
            <w:r>
              <w:rPr>
                <w:i/>
                <w:sz w:val="24"/>
              </w:rPr>
              <w:t>Неотложные реанимационные мероприятия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BD3E63" w:rsidRDefault="001A2E2F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18-</w:t>
            </w:r>
            <w:r>
              <w:rPr>
                <w:spacing w:val="-5"/>
              </w:rPr>
              <w:t>25</w:t>
            </w:r>
          </w:p>
        </w:tc>
        <w:tc>
          <w:tcPr>
            <w:tcW w:w="1588" w:type="dxa"/>
            <w:shd w:val="clear" w:color="auto" w:fill="D9D9D9"/>
          </w:tcPr>
          <w:p w:rsidR="00BD3E63" w:rsidRDefault="00BD3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BD3E63" w:rsidRDefault="00BD3E63">
            <w:pPr>
              <w:rPr>
                <w:sz w:val="2"/>
                <w:szCs w:val="2"/>
              </w:rPr>
            </w:pPr>
          </w:p>
        </w:tc>
      </w:tr>
      <w:tr w:rsidR="00BD3E63">
        <w:trPr>
          <w:trHeight w:val="551"/>
        </w:trPr>
        <w:tc>
          <w:tcPr>
            <w:tcW w:w="2544" w:type="dxa"/>
          </w:tcPr>
          <w:p w:rsidR="00BD3E63" w:rsidRDefault="001A2E2F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</w:t>
            </w:r>
          </w:p>
          <w:p w:rsidR="00BD3E63" w:rsidRDefault="001A2E2F">
            <w:pPr>
              <w:pStyle w:val="TableParagraph"/>
              <w:spacing w:line="264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436" w:type="dxa"/>
          </w:tcPr>
          <w:p w:rsidR="00BD3E63" w:rsidRDefault="001A2E2F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7556" w:type="dxa"/>
          </w:tcPr>
          <w:p w:rsidR="00BD3E63" w:rsidRDefault="001A2E2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зачет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</w:tcPr>
          <w:p w:rsidR="00BD3E63" w:rsidRDefault="00BD3E63">
            <w:pPr>
              <w:pStyle w:val="TableParagraph"/>
              <w:ind w:left="0"/>
            </w:pPr>
          </w:p>
        </w:tc>
      </w:tr>
      <w:tr w:rsidR="00BD3E63">
        <w:trPr>
          <w:trHeight w:val="275"/>
        </w:trPr>
        <w:tc>
          <w:tcPr>
            <w:tcW w:w="10536" w:type="dxa"/>
            <w:gridSpan w:val="3"/>
          </w:tcPr>
          <w:p w:rsidR="00BD3E63" w:rsidRDefault="001A2E2F">
            <w:pPr>
              <w:pStyle w:val="TableParagraph"/>
              <w:spacing w:line="256" w:lineRule="exact"/>
              <w:ind w:left="0"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1588" w:type="dxa"/>
          </w:tcPr>
          <w:p w:rsidR="00BD3E63" w:rsidRDefault="001A2E2F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3043" w:type="dxa"/>
          </w:tcPr>
          <w:p w:rsidR="00BD3E63" w:rsidRDefault="00BD3E6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D3E63" w:rsidRDefault="00BD3E63">
      <w:pPr>
        <w:rPr>
          <w:sz w:val="20"/>
        </w:rPr>
        <w:sectPr w:rsidR="00BD3E63">
          <w:type w:val="continuous"/>
          <w:pgSz w:w="16850" w:h="11910" w:orient="landscape"/>
          <w:pgMar w:top="700" w:right="560" w:bottom="280" w:left="880" w:header="720" w:footer="720" w:gutter="0"/>
          <w:cols w:space="720"/>
        </w:sectPr>
      </w:pPr>
    </w:p>
    <w:p w:rsidR="00BD3E63" w:rsidRDefault="001A2E2F">
      <w:pPr>
        <w:pStyle w:val="a4"/>
        <w:numPr>
          <w:ilvl w:val="0"/>
          <w:numId w:val="5"/>
        </w:numPr>
        <w:tabs>
          <w:tab w:val="left" w:pos="1944"/>
          <w:tab w:val="left" w:pos="3390"/>
          <w:tab w:val="left" w:pos="5224"/>
          <w:tab w:val="left" w:pos="6598"/>
          <w:tab w:val="left" w:pos="8436"/>
        </w:tabs>
        <w:spacing w:before="72" w:line="242" w:lineRule="auto"/>
        <w:ind w:left="668" w:right="364" w:firstLine="710"/>
        <w:jc w:val="left"/>
        <w:rPr>
          <w:b/>
          <w:sz w:val="28"/>
        </w:rPr>
      </w:pPr>
      <w:r>
        <w:rPr>
          <w:b/>
          <w:spacing w:val="-2"/>
          <w:sz w:val="28"/>
        </w:rPr>
        <w:lastRenderedPageBreak/>
        <w:t>Условия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реализации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рабочей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программы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учебной дисциплины</w:t>
      </w:r>
    </w:p>
    <w:p w:rsidR="00BD3E63" w:rsidRDefault="001A2E2F">
      <w:pPr>
        <w:pStyle w:val="a4"/>
        <w:numPr>
          <w:ilvl w:val="1"/>
          <w:numId w:val="5"/>
        </w:numPr>
        <w:tabs>
          <w:tab w:val="left" w:pos="1869"/>
        </w:tabs>
        <w:spacing w:line="315" w:lineRule="exact"/>
        <w:ind w:left="1869" w:hanging="491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BD3E63" w:rsidRDefault="001A2E2F">
      <w:pPr>
        <w:pStyle w:val="a3"/>
        <w:ind w:left="668" w:firstLine="710"/>
      </w:pPr>
      <w:r>
        <w:t>Реализация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требует</w:t>
      </w:r>
      <w:r>
        <w:rPr>
          <w:spacing w:val="80"/>
        </w:rPr>
        <w:t xml:space="preserve"> </w:t>
      </w:r>
      <w:r>
        <w:t>наличия учебного кабинета</w:t>
      </w:r>
    </w:p>
    <w:p w:rsidR="00BD3E63" w:rsidRDefault="001A2E2F">
      <w:pPr>
        <w:pStyle w:val="a3"/>
        <w:spacing w:after="4" w:line="321" w:lineRule="exact"/>
        <w:ind w:left="1227"/>
      </w:pPr>
      <w:r>
        <w:t>Реализация</w:t>
      </w:r>
      <w:r>
        <w:rPr>
          <w:spacing w:val="-13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предполагает</w:t>
      </w:r>
      <w:r>
        <w:rPr>
          <w:spacing w:val="-10"/>
        </w:rPr>
        <w:t xml:space="preserve"> </w:t>
      </w:r>
      <w:r>
        <w:rPr>
          <w:spacing w:val="-2"/>
        </w:rPr>
        <w:t>наличие:</w:t>
      </w: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17"/>
      </w:tblGrid>
      <w:tr w:rsidR="00BD3E63">
        <w:trPr>
          <w:trHeight w:val="277"/>
        </w:trPr>
        <w:tc>
          <w:tcPr>
            <w:tcW w:w="9117" w:type="dxa"/>
          </w:tcPr>
          <w:p w:rsidR="00BD3E63" w:rsidRDefault="001A2E2F">
            <w:pPr>
              <w:pStyle w:val="TableParagraph"/>
              <w:spacing w:line="258" w:lineRule="exact"/>
              <w:ind w:left="309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оснащения</w:t>
            </w:r>
          </w:p>
        </w:tc>
      </w:tr>
      <w:tr w:rsidR="00BD3E63">
        <w:trPr>
          <w:trHeight w:val="275"/>
        </w:trPr>
        <w:tc>
          <w:tcPr>
            <w:tcW w:w="9117" w:type="dxa"/>
          </w:tcPr>
          <w:p w:rsidR="00BD3E63" w:rsidRDefault="001A2E2F">
            <w:pPr>
              <w:pStyle w:val="TableParagraph"/>
              <w:spacing w:line="256" w:lineRule="exact"/>
              <w:ind w:left="346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Мебель,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инвентарь</w:t>
            </w:r>
          </w:p>
        </w:tc>
      </w:tr>
      <w:tr w:rsidR="00BD3E63">
        <w:trPr>
          <w:trHeight w:val="551"/>
        </w:trPr>
        <w:tc>
          <w:tcPr>
            <w:tcW w:w="9117" w:type="dxa"/>
          </w:tcPr>
          <w:p w:rsidR="00BD3E63" w:rsidRDefault="001A2E2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аудиторная</w:t>
            </w:r>
          </w:p>
          <w:p w:rsidR="00BD3E63" w:rsidRDefault="001A2E2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мебели</w:t>
            </w:r>
          </w:p>
        </w:tc>
      </w:tr>
      <w:tr w:rsidR="00BD3E63">
        <w:trPr>
          <w:trHeight w:val="828"/>
        </w:trPr>
        <w:tc>
          <w:tcPr>
            <w:tcW w:w="9117" w:type="dxa"/>
          </w:tcPr>
          <w:p w:rsidR="00BD3E63" w:rsidRDefault="001A2E2F">
            <w:pPr>
              <w:pStyle w:val="TableParagraph"/>
              <w:ind w:left="105" w:firstLine="566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демонстрации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плоскостных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(карт,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плакатов)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наглядных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дидактических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D3E63" w:rsidRDefault="001A2E2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крепления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аудиовизуальных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</w:tc>
      </w:tr>
      <w:tr w:rsidR="00BD3E63">
        <w:trPr>
          <w:trHeight w:val="275"/>
        </w:trPr>
        <w:tc>
          <w:tcPr>
            <w:tcW w:w="9117" w:type="dxa"/>
          </w:tcPr>
          <w:p w:rsidR="00BD3E63" w:rsidRDefault="001A2E2F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приспособления,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</w:t>
            </w:r>
          </w:p>
        </w:tc>
      </w:tr>
      <w:tr w:rsidR="00BD3E63">
        <w:trPr>
          <w:trHeight w:val="5889"/>
        </w:trPr>
        <w:tc>
          <w:tcPr>
            <w:tcW w:w="9117" w:type="dxa"/>
          </w:tcPr>
          <w:p w:rsidR="00BD3E63" w:rsidRDefault="001A2E2F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spacing w:line="261" w:lineRule="auto"/>
              <w:ind w:right="98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</w:t>
            </w:r>
            <w:r>
              <w:rPr>
                <w:spacing w:val="-2"/>
                <w:sz w:val="23"/>
              </w:rPr>
              <w:t>др.);</w:t>
            </w:r>
          </w:p>
          <w:p w:rsidR="00BD3E63" w:rsidRDefault="001A2E2F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right="101" w:firstLine="0"/>
              <w:jc w:val="both"/>
              <w:rPr>
                <w:sz w:val="23"/>
              </w:rPr>
            </w:pPr>
            <w:r>
              <w:rPr>
                <w:sz w:val="23"/>
              </w:rPr>
              <w:t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«Гоша», «Максим» и др.;</w:t>
            </w:r>
          </w:p>
          <w:p w:rsidR="00BD3E63" w:rsidRDefault="001A2E2F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ind w:right="104" w:firstLine="0"/>
              <w:jc w:val="both"/>
              <w:rPr>
                <w:sz w:val="23"/>
              </w:rPr>
            </w:pPr>
            <w:r>
              <w:rPr>
                <w:sz w:val="23"/>
              </w:rPr>
              <w:t>тренажер - манекен взрослого для отработки приемов удаления инородного тела из верхних дыхательных путей;</w:t>
            </w:r>
          </w:p>
          <w:p w:rsidR="00BD3E63" w:rsidRDefault="001A2E2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spacing w:line="264" w:lineRule="exact"/>
              <w:ind w:left="239" w:hanging="134"/>
              <w:jc w:val="both"/>
              <w:rPr>
                <w:sz w:val="23"/>
              </w:rPr>
            </w:pPr>
            <w:r>
              <w:rPr>
                <w:sz w:val="23"/>
              </w:rPr>
              <w:t>имитаторы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ранений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поражений;</w:t>
            </w:r>
          </w:p>
          <w:p w:rsidR="00BD3E63" w:rsidRDefault="001A2E2F">
            <w:pPr>
              <w:pStyle w:val="TableParagraph"/>
              <w:numPr>
                <w:ilvl w:val="0"/>
                <w:numId w:val="4"/>
              </w:numPr>
              <w:tabs>
                <w:tab w:val="left" w:pos="281"/>
              </w:tabs>
              <w:ind w:right="97" w:firstLine="0"/>
              <w:jc w:val="both"/>
              <w:rPr>
                <w:sz w:val="23"/>
              </w:rPr>
            </w:pPr>
            <w:r>
              <w:rPr>
                <w:sz w:val="23"/>
              </w:rPr>
              <w:t>образцы средств первой медицинской помощи: индивидуальный перевязочный 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      </w:r>
          </w:p>
          <w:p w:rsidR="00BD3E63" w:rsidRDefault="001A2E2F">
            <w:pPr>
              <w:pStyle w:val="TableParagraph"/>
              <w:numPr>
                <w:ilvl w:val="0"/>
                <w:numId w:val="4"/>
              </w:numPr>
              <w:tabs>
                <w:tab w:val="left" w:pos="303"/>
              </w:tabs>
              <w:ind w:right="96" w:firstLine="0"/>
              <w:jc w:val="both"/>
              <w:rPr>
                <w:sz w:val="23"/>
              </w:rPr>
            </w:pPr>
            <w:r>
              <w:rPr>
                <w:sz w:val="23"/>
              </w:rPr>
              <w:t>образцы средств индивидуальной защиты (СИЗ): противогаз ГП-7, респиратор Р-2, защитный костюм Л-1, общевойсковой защитный костюм и оборудования: общевойсковой прибор химической разведки, компас-азимут; дозиметр бытовой (индикатор радиоактивности);</w:t>
            </w:r>
          </w:p>
          <w:p w:rsidR="00BD3E63" w:rsidRDefault="001A2E2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ind w:right="1269" w:firstLine="0"/>
              <w:rPr>
                <w:sz w:val="23"/>
              </w:rPr>
            </w:pPr>
            <w:r>
              <w:rPr>
                <w:sz w:val="23"/>
              </w:rPr>
              <w:t>макеты: встроенного убежища, быстровозводимого убежища, противорадиационного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укрытия,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также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макеты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местности,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зданий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муляжи;</w:t>
            </w:r>
          </w:p>
          <w:p w:rsidR="00BD3E63" w:rsidRDefault="001A2E2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spacing w:line="263" w:lineRule="exact"/>
              <w:ind w:left="239" w:hanging="134"/>
              <w:rPr>
                <w:sz w:val="23"/>
              </w:rPr>
            </w:pPr>
            <w:r>
              <w:rPr>
                <w:sz w:val="23"/>
              </w:rPr>
              <w:t>образцы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средств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пожаротушения</w:t>
            </w:r>
            <w:r>
              <w:rPr>
                <w:spacing w:val="-4"/>
                <w:sz w:val="23"/>
              </w:rPr>
              <w:t xml:space="preserve"> (СП);</w:t>
            </w:r>
          </w:p>
          <w:p w:rsidR="00BD3E63" w:rsidRDefault="001A2E2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spacing w:line="264" w:lineRule="exact"/>
              <w:ind w:left="239" w:hanging="134"/>
              <w:rPr>
                <w:sz w:val="23"/>
              </w:rPr>
            </w:pPr>
            <w:r>
              <w:rPr>
                <w:sz w:val="23"/>
              </w:rPr>
              <w:t>макет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автомата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Калашникова;</w:t>
            </w:r>
          </w:p>
          <w:p w:rsidR="00BD3E63" w:rsidRDefault="001A2E2F">
            <w:pPr>
              <w:pStyle w:val="TableParagraph"/>
              <w:numPr>
                <w:ilvl w:val="0"/>
                <w:numId w:val="4"/>
              </w:numPr>
              <w:tabs>
                <w:tab w:val="left" w:pos="239"/>
              </w:tabs>
              <w:spacing w:line="252" w:lineRule="exact"/>
              <w:ind w:left="239" w:hanging="134"/>
              <w:rPr>
                <w:sz w:val="23"/>
              </w:rPr>
            </w:pPr>
            <w:r>
              <w:rPr>
                <w:sz w:val="23"/>
              </w:rPr>
              <w:t>электронный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стрелковый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тренажер</w:t>
            </w:r>
          </w:p>
        </w:tc>
      </w:tr>
      <w:tr w:rsidR="00BD3E63">
        <w:trPr>
          <w:trHeight w:val="276"/>
        </w:trPr>
        <w:tc>
          <w:tcPr>
            <w:tcW w:w="9117" w:type="dxa"/>
          </w:tcPr>
          <w:p w:rsidR="00BD3E63" w:rsidRDefault="001A2E2F">
            <w:pPr>
              <w:pStyle w:val="TableParagraph"/>
              <w:spacing w:line="256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Оснащенность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места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преподавателя</w:t>
            </w:r>
          </w:p>
        </w:tc>
      </w:tr>
      <w:tr w:rsidR="00BD3E63">
        <w:trPr>
          <w:trHeight w:val="527"/>
        </w:trPr>
        <w:tc>
          <w:tcPr>
            <w:tcW w:w="9117" w:type="dxa"/>
          </w:tcPr>
          <w:p w:rsidR="00BD3E63" w:rsidRDefault="001A2E2F">
            <w:pPr>
              <w:pStyle w:val="TableParagraph"/>
              <w:tabs>
                <w:tab w:val="left" w:pos="1947"/>
                <w:tab w:val="left" w:pos="3434"/>
                <w:tab w:val="left" w:pos="3933"/>
                <w:tab w:val="left" w:pos="5790"/>
                <w:tab w:val="left" w:pos="7563"/>
              </w:tabs>
              <w:spacing w:line="258" w:lineRule="exact"/>
              <w:ind w:left="105"/>
              <w:rPr>
                <w:sz w:val="23"/>
              </w:rPr>
            </w:pPr>
            <w:r>
              <w:rPr>
                <w:spacing w:val="-2"/>
                <w:sz w:val="23"/>
              </w:rPr>
              <w:t>Персональный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компьютер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с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лицензионным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программным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обеспечением;</w:t>
            </w:r>
          </w:p>
          <w:p w:rsidR="00BD3E63" w:rsidRDefault="001A2E2F">
            <w:pPr>
              <w:pStyle w:val="TableParagraph"/>
              <w:spacing w:line="249" w:lineRule="exact"/>
              <w:ind w:left="105"/>
              <w:rPr>
                <w:sz w:val="23"/>
              </w:rPr>
            </w:pPr>
            <w:r>
              <w:rPr>
                <w:sz w:val="23"/>
              </w:rPr>
              <w:t>мультимедийный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проектор;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интерактивная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доска;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выход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локальную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сеть</w:t>
            </w:r>
          </w:p>
        </w:tc>
      </w:tr>
      <w:tr w:rsidR="00BD3E63">
        <w:trPr>
          <w:trHeight w:val="278"/>
        </w:trPr>
        <w:tc>
          <w:tcPr>
            <w:tcW w:w="9117" w:type="dxa"/>
          </w:tcPr>
          <w:p w:rsidR="00BD3E63" w:rsidRDefault="001A2E2F">
            <w:pPr>
              <w:pStyle w:val="TableParagraph"/>
              <w:spacing w:line="258" w:lineRule="exact"/>
              <w:ind w:left="964"/>
              <w:rPr>
                <w:i/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ФГОС,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программой)</w:t>
            </w:r>
          </w:p>
        </w:tc>
      </w:tr>
      <w:tr w:rsidR="00BD3E63">
        <w:trPr>
          <w:trHeight w:val="2760"/>
        </w:trPr>
        <w:tc>
          <w:tcPr>
            <w:tcW w:w="9117" w:type="dxa"/>
          </w:tcPr>
          <w:p w:rsidR="00BD3E63" w:rsidRDefault="001A2E2F">
            <w:pPr>
              <w:pStyle w:val="TableParagraph"/>
              <w:numPr>
                <w:ilvl w:val="1"/>
                <w:numId w:val="3"/>
              </w:numPr>
              <w:tabs>
                <w:tab w:val="left" w:pos="465"/>
              </w:tabs>
              <w:spacing w:line="268" w:lineRule="exact"/>
              <w:jc w:val="both"/>
              <w:rPr>
                <w:sz w:val="24"/>
              </w:rPr>
            </w:pPr>
            <w:r>
              <w:rPr>
                <w:color w:val="242424"/>
                <w:spacing w:val="-2"/>
                <w:sz w:val="24"/>
              </w:rPr>
              <w:t>Печатные</w:t>
            </w:r>
          </w:p>
          <w:p w:rsidR="00BD3E63" w:rsidRDefault="001A2E2F">
            <w:pPr>
              <w:pStyle w:val="TableParagraph"/>
              <w:numPr>
                <w:ilvl w:val="2"/>
                <w:numId w:val="3"/>
              </w:numPr>
              <w:tabs>
                <w:tab w:val="left" w:pos="1155"/>
              </w:tabs>
              <w:ind w:right="99" w:firstLine="7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Михаилиди</w:t>
            </w:r>
            <w:proofErr w:type="spellEnd"/>
            <w:r>
              <w:rPr>
                <w:sz w:val="24"/>
              </w:rPr>
              <w:t xml:space="preserve"> А.М. Безопасность жизнедеятельности и охрана труда на производстве. Учебное пособие для СПО/А.М </w:t>
            </w:r>
            <w:proofErr w:type="spellStart"/>
            <w:proofErr w:type="gramStart"/>
            <w:r>
              <w:rPr>
                <w:sz w:val="24"/>
              </w:rPr>
              <w:t>Михаилиди</w:t>
            </w:r>
            <w:proofErr w:type="spellEnd"/>
            <w:r>
              <w:rPr>
                <w:sz w:val="24"/>
              </w:rPr>
              <w:t>.-</w:t>
            </w:r>
            <w:proofErr w:type="gramEnd"/>
            <w:r>
              <w:rPr>
                <w:sz w:val="24"/>
              </w:rPr>
              <w:t xml:space="preserve">Саратов, Москва: Профобразование, </w:t>
            </w:r>
            <w:proofErr w:type="spellStart"/>
            <w:r>
              <w:rPr>
                <w:sz w:val="24"/>
              </w:rPr>
              <w:t>АйПиАрМедиа</w:t>
            </w:r>
            <w:proofErr w:type="spellEnd"/>
            <w:r>
              <w:rPr>
                <w:sz w:val="24"/>
              </w:rPr>
              <w:t>, 2021.</w:t>
            </w:r>
          </w:p>
          <w:p w:rsidR="00BD3E63" w:rsidRDefault="001A2E2F">
            <w:pPr>
              <w:pStyle w:val="TableParagraph"/>
              <w:numPr>
                <w:ilvl w:val="2"/>
                <w:numId w:val="3"/>
              </w:numPr>
              <w:tabs>
                <w:tab w:val="left" w:pos="1081"/>
              </w:tabs>
              <w:ind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Косолапова Н.В. Безопасность жизнедеятельности: учеб. для СПО. - / Н.В. Косолапова, Н.А. Прокопенко, Е.Л. Побежимова. – М.: ИЦ Академия, 2020.</w:t>
            </w:r>
          </w:p>
          <w:p w:rsidR="00BD3E63" w:rsidRDefault="001A2E2F">
            <w:pPr>
              <w:pStyle w:val="TableParagraph"/>
              <w:numPr>
                <w:ilvl w:val="2"/>
                <w:numId w:val="3"/>
              </w:numPr>
              <w:tabs>
                <w:tab w:val="left" w:pos="1093"/>
              </w:tabs>
              <w:ind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Безопасность жизнедеятельности: учеб. пособие / Сост. </w:t>
            </w:r>
            <w:proofErr w:type="spellStart"/>
            <w:r>
              <w:rPr>
                <w:sz w:val="24"/>
              </w:rPr>
              <w:t>Ильютенко</w:t>
            </w:r>
            <w:proofErr w:type="spellEnd"/>
            <w:r>
              <w:rPr>
                <w:sz w:val="24"/>
              </w:rPr>
              <w:t xml:space="preserve"> С.Н. - Брянск: Мичуринский филиал Брянского ГАУ, 2021.</w:t>
            </w:r>
          </w:p>
          <w:p w:rsidR="00BD3E63" w:rsidRDefault="001A2E2F">
            <w:pPr>
              <w:pStyle w:val="TableParagraph"/>
              <w:numPr>
                <w:ilvl w:val="2"/>
                <w:numId w:val="3"/>
              </w:numPr>
              <w:tabs>
                <w:tab w:val="left" w:pos="1072"/>
              </w:tabs>
              <w:spacing w:line="270" w:lineRule="atLeast"/>
              <w:ind w:right="105" w:firstLine="660"/>
              <w:jc w:val="both"/>
              <w:rPr>
                <w:sz w:val="24"/>
              </w:rPr>
            </w:pPr>
            <w:r>
              <w:rPr>
                <w:sz w:val="24"/>
              </w:rPr>
              <w:t>Смирнов А. Т., Хренников Б. О.: ОБЖ. Основы медицинских знаний и здорового образа жизни. Учебник. ФГОС. Издательство: Просвещение, 2020 г.</w:t>
            </w:r>
          </w:p>
        </w:tc>
      </w:tr>
      <w:tr w:rsidR="00BD3E63">
        <w:trPr>
          <w:trHeight w:val="275"/>
        </w:trPr>
        <w:tc>
          <w:tcPr>
            <w:tcW w:w="9117" w:type="dxa"/>
          </w:tcPr>
          <w:p w:rsidR="00BD3E63" w:rsidRDefault="001A2E2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3.2 </w:t>
            </w:r>
            <w:r>
              <w:rPr>
                <w:spacing w:val="-5"/>
                <w:sz w:val="24"/>
              </w:rPr>
              <w:t>ЭОР</w:t>
            </w:r>
          </w:p>
        </w:tc>
      </w:tr>
      <w:tr w:rsidR="00BD3E63">
        <w:trPr>
          <w:trHeight w:val="275"/>
        </w:trPr>
        <w:tc>
          <w:tcPr>
            <w:tcW w:w="9117" w:type="dxa"/>
          </w:tcPr>
          <w:p w:rsidR="00BD3E63" w:rsidRDefault="001A2E2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темам:</w:t>
            </w:r>
          </w:p>
        </w:tc>
      </w:tr>
    </w:tbl>
    <w:p w:rsidR="00BD3E63" w:rsidRDefault="00BD3E63">
      <w:pPr>
        <w:spacing w:line="256" w:lineRule="exact"/>
        <w:rPr>
          <w:sz w:val="24"/>
        </w:rPr>
        <w:sectPr w:rsidR="00BD3E63">
          <w:pgSz w:w="11910" w:h="16840"/>
          <w:pgMar w:top="1040" w:right="48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17"/>
      </w:tblGrid>
      <w:tr w:rsidR="00BD3E63">
        <w:trPr>
          <w:trHeight w:val="4418"/>
        </w:trPr>
        <w:tc>
          <w:tcPr>
            <w:tcW w:w="9117" w:type="dxa"/>
          </w:tcPr>
          <w:p w:rsidR="00BD3E63" w:rsidRDefault="001A2E2F">
            <w:pPr>
              <w:pStyle w:val="TableParagraph"/>
              <w:ind w:left="105" w:right="989"/>
              <w:rPr>
                <w:sz w:val="24"/>
              </w:rPr>
            </w:pPr>
            <w:r>
              <w:rPr>
                <w:sz w:val="24"/>
              </w:rPr>
              <w:lastRenderedPageBreak/>
              <w:t>Организационная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 Ордена России</w:t>
            </w:r>
          </w:p>
          <w:p w:rsidR="00BD3E63" w:rsidRDefault="001A2E2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присяги</w:t>
            </w:r>
          </w:p>
          <w:p w:rsidR="00BD3E63" w:rsidRDefault="001A2E2F">
            <w:pPr>
              <w:pStyle w:val="TableParagraph"/>
              <w:ind w:left="105" w:right="4652"/>
              <w:rPr>
                <w:sz w:val="24"/>
              </w:rPr>
            </w:pPr>
            <w:r>
              <w:rPr>
                <w:sz w:val="24"/>
              </w:rPr>
              <w:t>Воинские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 Военная форма одежды</w:t>
            </w:r>
          </w:p>
          <w:p w:rsidR="00BD3E63" w:rsidRDefault="001A2E2F">
            <w:pPr>
              <w:pStyle w:val="TableParagraph"/>
              <w:ind w:left="105" w:right="2160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службе Военно-прикладные виды спорта</w:t>
            </w:r>
          </w:p>
          <w:p w:rsidR="00BD3E63" w:rsidRDefault="001A2E2F">
            <w:pPr>
              <w:pStyle w:val="TableParagraph"/>
              <w:ind w:left="105" w:right="1583"/>
              <w:jc w:val="both"/>
              <w:rPr>
                <w:sz w:val="24"/>
              </w:rPr>
            </w:pPr>
            <w:r>
              <w:rPr>
                <w:sz w:val="24"/>
              </w:rPr>
              <w:t>Военно-учетные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солдат,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матросов,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сержантов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старшин Военные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 Министерства обороны Российской Федерации</w:t>
            </w:r>
          </w:p>
          <w:p w:rsidR="00BD3E63" w:rsidRDefault="001A2E2F">
            <w:pPr>
              <w:pStyle w:val="TableParagraph"/>
              <w:ind w:left="105" w:right="208"/>
              <w:rPr>
                <w:sz w:val="24"/>
              </w:rPr>
            </w:pPr>
            <w:r>
              <w:rPr>
                <w:sz w:val="24"/>
              </w:rPr>
              <w:t>Тактико-технические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вооружения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находящихся на вооружении Российской армии и армий иностранных государств</w:t>
            </w:r>
          </w:p>
          <w:p w:rsidR="00BD3E63" w:rsidRDefault="001A2E2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Несение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караульной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службы</w:t>
            </w:r>
          </w:p>
          <w:p w:rsidR="00BD3E63" w:rsidRDefault="001A2E2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Мероприятия,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первоначальной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воинский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 Нормативы по прикладной физической подготовке</w:t>
            </w:r>
          </w:p>
          <w:p w:rsidR="00BD3E63" w:rsidRDefault="001A2E2F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Нормативы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радиационной,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защите</w:t>
            </w:r>
          </w:p>
        </w:tc>
      </w:tr>
      <w:tr w:rsidR="00BD3E63">
        <w:trPr>
          <w:trHeight w:val="275"/>
        </w:trPr>
        <w:tc>
          <w:tcPr>
            <w:tcW w:w="9117" w:type="dxa"/>
          </w:tcPr>
          <w:p w:rsidR="00BD3E63" w:rsidRDefault="001A2E2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3.3 </w:t>
            </w:r>
            <w:r>
              <w:rPr>
                <w:spacing w:val="-2"/>
                <w:sz w:val="24"/>
              </w:rPr>
              <w:t>Прочие</w:t>
            </w:r>
          </w:p>
        </w:tc>
      </w:tr>
      <w:tr w:rsidR="00BD3E63">
        <w:trPr>
          <w:trHeight w:val="3312"/>
        </w:trPr>
        <w:tc>
          <w:tcPr>
            <w:tcW w:w="9117" w:type="dxa"/>
          </w:tcPr>
          <w:p w:rsidR="00BD3E63" w:rsidRDefault="001A2E2F">
            <w:pPr>
              <w:pStyle w:val="TableParagraph"/>
              <w:spacing w:line="237" w:lineRule="auto"/>
              <w:ind w:left="105" w:right="3641"/>
              <w:rPr>
                <w:sz w:val="24"/>
              </w:rPr>
            </w:pPr>
            <w:r>
              <w:rPr>
                <w:b/>
                <w:color w:val="242424"/>
                <w:sz w:val="24"/>
              </w:rPr>
              <w:t>Наглядные плоскостные (настенные карты)</w:t>
            </w:r>
            <w:r>
              <w:rPr>
                <w:b/>
                <w:sz w:val="24"/>
              </w:rPr>
              <w:t xml:space="preserve">: </w:t>
            </w:r>
            <w:r>
              <w:rPr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стрельбы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оружия Приемы и правила метания ручных гранат</w:t>
            </w:r>
          </w:p>
          <w:p w:rsidR="00BD3E63" w:rsidRDefault="001A2E2F">
            <w:pPr>
              <w:pStyle w:val="TableParagraph"/>
              <w:ind w:left="105" w:right="4652"/>
              <w:rPr>
                <w:sz w:val="24"/>
              </w:rPr>
            </w:pPr>
            <w:r>
              <w:rPr>
                <w:sz w:val="24"/>
              </w:rPr>
              <w:t>Мины Российской армии Фортификационные сооружения Индивидуальные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защиты Приборы радиационной разведки Приборы химической разведки</w:t>
            </w:r>
          </w:p>
          <w:p w:rsidR="00BD3E63" w:rsidRDefault="001A2E2F">
            <w:pPr>
              <w:pStyle w:val="TableParagraph"/>
              <w:ind w:left="105" w:right="364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несение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службы Строевая подготовка</w:t>
            </w:r>
          </w:p>
          <w:p w:rsidR="00BD3E63" w:rsidRDefault="001A2E2F">
            <w:pPr>
              <w:pStyle w:val="TableParagraph"/>
              <w:spacing w:line="270" w:lineRule="atLeast"/>
              <w:ind w:left="105" w:right="4652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помощи Гражданская оборона</w:t>
            </w:r>
          </w:p>
        </w:tc>
      </w:tr>
    </w:tbl>
    <w:p w:rsidR="00BD3E63" w:rsidRDefault="00BD3E63">
      <w:pPr>
        <w:pStyle w:val="a3"/>
        <w:spacing w:before="13"/>
      </w:pPr>
    </w:p>
    <w:p w:rsidR="00BD3E63" w:rsidRDefault="001A2E2F" w:rsidP="001A2E2F">
      <w:pPr>
        <w:pStyle w:val="a4"/>
        <w:numPr>
          <w:ilvl w:val="1"/>
          <w:numId w:val="5"/>
        </w:numPr>
        <w:tabs>
          <w:tab w:val="left" w:pos="1301"/>
        </w:tabs>
        <w:ind w:left="1301" w:right="332" w:hanging="491"/>
        <w:jc w:val="both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BD3E63" w:rsidRDefault="001A2E2F" w:rsidP="001A2E2F">
      <w:pPr>
        <w:pStyle w:val="a4"/>
        <w:numPr>
          <w:ilvl w:val="2"/>
          <w:numId w:val="5"/>
        </w:numPr>
        <w:tabs>
          <w:tab w:val="left" w:pos="1507"/>
        </w:tabs>
        <w:spacing w:before="321" w:line="321" w:lineRule="exact"/>
        <w:ind w:left="1507" w:right="332" w:hanging="697"/>
        <w:jc w:val="both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205"/>
        </w:tabs>
        <w:ind w:right="332" w:firstLine="777"/>
        <w:jc w:val="both"/>
        <w:rPr>
          <w:sz w:val="28"/>
        </w:rPr>
      </w:pPr>
      <w:proofErr w:type="spellStart"/>
      <w:r>
        <w:rPr>
          <w:sz w:val="28"/>
        </w:rPr>
        <w:t>Михаилиди</w:t>
      </w:r>
      <w:proofErr w:type="spellEnd"/>
      <w:r>
        <w:rPr>
          <w:sz w:val="28"/>
        </w:rPr>
        <w:t xml:space="preserve"> А.М. Безопасность жизнедеятельности и охрана труда на производстве. Учебное пособие для СПО/А.М </w:t>
      </w:r>
      <w:proofErr w:type="spellStart"/>
      <w:proofErr w:type="gramStart"/>
      <w:r>
        <w:rPr>
          <w:sz w:val="28"/>
        </w:rPr>
        <w:t>Михаилиди</w:t>
      </w:r>
      <w:proofErr w:type="spellEnd"/>
      <w:r>
        <w:rPr>
          <w:sz w:val="28"/>
        </w:rPr>
        <w:t>.-</w:t>
      </w:r>
      <w:proofErr w:type="gramEnd"/>
      <w:r>
        <w:rPr>
          <w:sz w:val="28"/>
        </w:rPr>
        <w:t xml:space="preserve">Саратов, Москва: Профобразование, </w:t>
      </w:r>
      <w:proofErr w:type="spellStart"/>
      <w:r>
        <w:rPr>
          <w:sz w:val="28"/>
        </w:rPr>
        <w:t>АйПиАрМедиа</w:t>
      </w:r>
      <w:proofErr w:type="spellEnd"/>
      <w:r>
        <w:rPr>
          <w:sz w:val="28"/>
        </w:rPr>
        <w:t>, 2021.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090"/>
        </w:tabs>
        <w:ind w:right="332" w:firstLine="707"/>
        <w:jc w:val="both"/>
        <w:rPr>
          <w:sz w:val="28"/>
        </w:rPr>
      </w:pPr>
      <w:r>
        <w:rPr>
          <w:sz w:val="28"/>
        </w:rPr>
        <w:t>Косолапова</w:t>
      </w:r>
      <w:r>
        <w:rPr>
          <w:spacing w:val="-3"/>
          <w:sz w:val="28"/>
        </w:rPr>
        <w:t xml:space="preserve"> </w:t>
      </w:r>
      <w:r>
        <w:rPr>
          <w:sz w:val="28"/>
        </w:rPr>
        <w:t>Н.В.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жизнедеятельности:</w:t>
      </w:r>
      <w:r>
        <w:rPr>
          <w:spacing w:val="-2"/>
          <w:sz w:val="28"/>
        </w:rPr>
        <w:t xml:space="preserve"> </w:t>
      </w:r>
      <w:r>
        <w:rPr>
          <w:sz w:val="28"/>
        </w:rPr>
        <w:t>учеб.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СПО. -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/ Н.В. Косолапова, Н.А. Прокопенко, Е.Л. Побежимова. – М.: ИЦ Академия, </w:t>
      </w:r>
      <w:r>
        <w:rPr>
          <w:spacing w:val="-4"/>
          <w:sz w:val="28"/>
        </w:rPr>
        <w:t>2020.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128"/>
        </w:tabs>
        <w:spacing w:line="242" w:lineRule="auto"/>
        <w:ind w:right="332" w:firstLine="707"/>
        <w:jc w:val="both"/>
        <w:rPr>
          <w:sz w:val="28"/>
        </w:rPr>
      </w:pPr>
      <w:r>
        <w:rPr>
          <w:sz w:val="28"/>
        </w:rPr>
        <w:t xml:space="preserve">Безопасность жизнедеятельности: учеб. пособие / Сост. </w:t>
      </w:r>
      <w:proofErr w:type="spellStart"/>
      <w:r>
        <w:rPr>
          <w:sz w:val="28"/>
        </w:rPr>
        <w:t>Ильютенко</w:t>
      </w:r>
      <w:proofErr w:type="spellEnd"/>
      <w:r>
        <w:rPr>
          <w:sz w:val="28"/>
        </w:rPr>
        <w:t xml:space="preserve"> С.Н. - Брянск: Мичуринский филиал Брянского ГАУ, 2021.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030"/>
        </w:tabs>
        <w:ind w:right="332" w:firstLine="628"/>
        <w:jc w:val="both"/>
        <w:rPr>
          <w:sz w:val="28"/>
        </w:rPr>
      </w:pPr>
      <w:r>
        <w:rPr>
          <w:sz w:val="28"/>
        </w:rPr>
        <w:t>Смирнов А. Т., Хренников Б. О.: ОБЖ. Основы медицинских знаний</w:t>
      </w:r>
      <w:r>
        <w:rPr>
          <w:spacing w:val="40"/>
          <w:sz w:val="28"/>
        </w:rPr>
        <w:t xml:space="preserve"> </w:t>
      </w:r>
      <w:r>
        <w:rPr>
          <w:sz w:val="28"/>
        </w:rPr>
        <w:t>и здорового образа жизни. Учебник. ФГОС. Издательство: Просвещение, 2020 г.</w:t>
      </w:r>
    </w:p>
    <w:p w:rsidR="00BD3E63" w:rsidRDefault="001A2E2F" w:rsidP="001A2E2F">
      <w:pPr>
        <w:pStyle w:val="a4"/>
        <w:numPr>
          <w:ilvl w:val="2"/>
          <w:numId w:val="5"/>
        </w:numPr>
        <w:tabs>
          <w:tab w:val="left" w:pos="1507"/>
        </w:tabs>
        <w:spacing w:before="317" w:line="321" w:lineRule="exact"/>
        <w:ind w:left="1507" w:right="332" w:hanging="697"/>
        <w:jc w:val="both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издания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(электронные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ресурсы)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123"/>
        </w:tabs>
        <w:ind w:right="332" w:firstLine="707"/>
        <w:jc w:val="both"/>
        <w:rPr>
          <w:sz w:val="28"/>
        </w:rPr>
      </w:pPr>
      <w:r>
        <w:rPr>
          <w:sz w:val="28"/>
        </w:rPr>
        <w:t>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</w:t>
      </w:r>
    </w:p>
    <w:p w:rsidR="00BD3E63" w:rsidRDefault="00BD3E63" w:rsidP="001A2E2F">
      <w:pPr>
        <w:ind w:right="332"/>
        <w:jc w:val="both"/>
        <w:rPr>
          <w:sz w:val="28"/>
        </w:rPr>
        <w:sectPr w:rsidR="00BD3E63">
          <w:type w:val="continuous"/>
          <w:pgSz w:w="11910" w:h="16840"/>
          <w:pgMar w:top="1100" w:right="480" w:bottom="280" w:left="1600" w:header="720" w:footer="720" w:gutter="0"/>
          <w:cols w:space="720"/>
        </w:sectPr>
      </w:pPr>
    </w:p>
    <w:p w:rsidR="00BD3E63" w:rsidRDefault="001A2E2F" w:rsidP="001A2E2F">
      <w:pPr>
        <w:pStyle w:val="a3"/>
        <w:tabs>
          <w:tab w:val="left" w:pos="2907"/>
          <w:tab w:val="left" w:pos="5347"/>
          <w:tab w:val="left" w:pos="8433"/>
        </w:tabs>
        <w:spacing w:before="67" w:line="242" w:lineRule="auto"/>
        <w:ind w:left="102" w:right="332"/>
      </w:pPr>
      <w:r>
        <w:rPr>
          <w:spacing w:val="-4"/>
        </w:rPr>
        <w:t>сайт</w:t>
      </w:r>
      <w:r>
        <w:tab/>
      </w:r>
      <w:r>
        <w:rPr>
          <w:spacing w:val="-6"/>
        </w:rPr>
        <w:t>//</w:t>
      </w:r>
      <w:r>
        <w:tab/>
      </w:r>
      <w:r>
        <w:rPr>
          <w:spacing w:val="-2"/>
        </w:rPr>
        <w:t>Режим</w:t>
      </w:r>
      <w:r>
        <w:tab/>
      </w:r>
      <w:r>
        <w:rPr>
          <w:spacing w:val="-2"/>
        </w:rPr>
        <w:t xml:space="preserve">доступа: </w:t>
      </w:r>
      <w:hyperlink r:id="rId5">
        <w:r>
          <w:rPr>
            <w:color w:val="0000FF"/>
            <w:spacing w:val="-2"/>
            <w:u w:val="single" w:color="0000FF"/>
          </w:rPr>
          <w:t>http://www.culture.mchs.gov.ru/testing/?SID=4&amp;ID=5951</w:t>
        </w:r>
      </w:hyperlink>
      <w:r>
        <w:rPr>
          <w:spacing w:val="-2"/>
        </w:rPr>
        <w:t>.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262"/>
          <w:tab w:val="left" w:pos="2375"/>
          <w:tab w:val="left" w:pos="3234"/>
          <w:tab w:val="left" w:pos="4322"/>
          <w:tab w:val="left" w:pos="6281"/>
          <w:tab w:val="left" w:pos="7487"/>
          <w:tab w:val="left" w:pos="8250"/>
          <w:tab w:val="left" w:pos="8650"/>
        </w:tabs>
        <w:ind w:right="332" w:firstLine="707"/>
        <w:jc w:val="left"/>
        <w:rPr>
          <w:sz w:val="28"/>
        </w:rPr>
      </w:pPr>
      <w:r>
        <w:rPr>
          <w:spacing w:val="-2"/>
          <w:sz w:val="28"/>
        </w:rPr>
        <w:lastRenderedPageBreak/>
        <w:t>Портал</w:t>
      </w:r>
      <w:r>
        <w:rPr>
          <w:sz w:val="28"/>
        </w:rPr>
        <w:tab/>
      </w:r>
      <w:r>
        <w:rPr>
          <w:spacing w:val="-4"/>
          <w:sz w:val="28"/>
        </w:rPr>
        <w:t>МЧС</w:t>
      </w:r>
      <w:r>
        <w:rPr>
          <w:sz w:val="28"/>
        </w:rPr>
        <w:tab/>
      </w:r>
      <w:r>
        <w:rPr>
          <w:spacing w:val="-2"/>
          <w:sz w:val="28"/>
        </w:rPr>
        <w:t>России</w:t>
      </w:r>
      <w:r>
        <w:rPr>
          <w:sz w:val="28"/>
        </w:rPr>
        <w:tab/>
      </w:r>
      <w:r>
        <w:rPr>
          <w:spacing w:val="-2"/>
          <w:sz w:val="28"/>
        </w:rPr>
        <w:t>[Электронный</w:t>
      </w:r>
      <w:r>
        <w:rPr>
          <w:sz w:val="28"/>
        </w:rPr>
        <w:tab/>
      </w:r>
      <w:r>
        <w:rPr>
          <w:spacing w:val="-2"/>
          <w:sz w:val="28"/>
        </w:rPr>
        <w:t>ресурс]:</w:t>
      </w:r>
      <w:r>
        <w:rPr>
          <w:sz w:val="28"/>
        </w:rPr>
        <w:tab/>
      </w:r>
      <w:r>
        <w:rPr>
          <w:spacing w:val="-4"/>
          <w:sz w:val="28"/>
        </w:rPr>
        <w:t>сайт</w:t>
      </w:r>
      <w:r>
        <w:rPr>
          <w:sz w:val="28"/>
        </w:rPr>
        <w:tab/>
      </w:r>
      <w:r>
        <w:rPr>
          <w:spacing w:val="-6"/>
          <w:sz w:val="28"/>
        </w:rPr>
        <w:t>//</w:t>
      </w:r>
      <w:r>
        <w:rPr>
          <w:sz w:val="28"/>
        </w:rPr>
        <w:tab/>
      </w:r>
      <w:r>
        <w:rPr>
          <w:spacing w:val="-2"/>
          <w:sz w:val="28"/>
        </w:rPr>
        <w:t>Режим доступа:.</w:t>
      </w:r>
      <w:hyperlink r:id="rId6">
        <w:r>
          <w:rPr>
            <w:color w:val="0000FF"/>
            <w:spacing w:val="-2"/>
            <w:sz w:val="28"/>
            <w:u w:val="single" w:color="0000FF"/>
          </w:rPr>
          <w:t>http://www.mchs.gov.ru/</w:t>
        </w:r>
      </w:hyperlink>
      <w:r>
        <w:rPr>
          <w:spacing w:val="-2"/>
          <w:sz w:val="28"/>
        </w:rPr>
        <w:t>.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281"/>
          <w:tab w:val="left" w:pos="3286"/>
          <w:tab w:val="left" w:pos="5149"/>
          <w:tab w:val="left" w:pos="7733"/>
        </w:tabs>
        <w:ind w:right="332" w:firstLine="707"/>
        <w:jc w:val="left"/>
        <w:rPr>
          <w:sz w:val="28"/>
        </w:rPr>
      </w:pPr>
      <w:r>
        <w:rPr>
          <w:spacing w:val="-2"/>
          <w:sz w:val="28"/>
        </w:rPr>
        <w:t>Энциклопедия</w:t>
      </w:r>
      <w:r>
        <w:rPr>
          <w:sz w:val="28"/>
        </w:rPr>
        <w:tab/>
      </w:r>
      <w:r>
        <w:rPr>
          <w:spacing w:val="-2"/>
          <w:sz w:val="28"/>
        </w:rPr>
        <w:t>безопасности</w:t>
      </w:r>
      <w:r>
        <w:rPr>
          <w:sz w:val="28"/>
        </w:rPr>
        <w:tab/>
      </w:r>
      <w:r>
        <w:rPr>
          <w:spacing w:val="-2"/>
          <w:sz w:val="28"/>
        </w:rPr>
        <w:t>жизнедеятельности</w:t>
      </w:r>
      <w:r>
        <w:rPr>
          <w:sz w:val="28"/>
        </w:rPr>
        <w:tab/>
      </w:r>
      <w:r>
        <w:rPr>
          <w:spacing w:val="-2"/>
          <w:sz w:val="28"/>
        </w:rPr>
        <w:t xml:space="preserve">[Электронный </w:t>
      </w:r>
      <w:r>
        <w:rPr>
          <w:sz w:val="28"/>
        </w:rPr>
        <w:t>ресурс]. –– URL:</w:t>
      </w:r>
      <w:hyperlink r:id="rId7">
        <w:r>
          <w:rPr>
            <w:color w:val="0000FF"/>
            <w:sz w:val="28"/>
            <w:u w:val="single" w:color="0000FF"/>
          </w:rPr>
          <w:t>http://bzhde.ru</w:t>
        </w:r>
      </w:hyperlink>
      <w:r>
        <w:rPr>
          <w:sz w:val="28"/>
        </w:rPr>
        <w:t>.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238"/>
          <w:tab w:val="left" w:pos="3169"/>
          <w:tab w:val="left" w:pos="3909"/>
          <w:tab w:val="left" w:pos="4747"/>
          <w:tab w:val="left" w:pos="5342"/>
          <w:tab w:val="left" w:pos="7280"/>
          <w:tab w:val="left" w:pos="8457"/>
          <w:tab w:val="left" w:pos="8820"/>
        </w:tabs>
        <w:spacing w:line="242" w:lineRule="auto"/>
        <w:ind w:right="332" w:firstLine="707"/>
        <w:jc w:val="left"/>
        <w:rPr>
          <w:sz w:val="28"/>
        </w:rPr>
      </w:pPr>
      <w:r>
        <w:rPr>
          <w:spacing w:val="-2"/>
          <w:sz w:val="28"/>
        </w:rPr>
        <w:t>Официальный</w:t>
      </w:r>
      <w:r>
        <w:rPr>
          <w:sz w:val="28"/>
        </w:rPr>
        <w:tab/>
      </w:r>
      <w:r>
        <w:rPr>
          <w:spacing w:val="-4"/>
          <w:sz w:val="28"/>
        </w:rPr>
        <w:t>сайт</w:t>
      </w:r>
      <w:r>
        <w:rPr>
          <w:sz w:val="28"/>
        </w:rPr>
        <w:tab/>
      </w:r>
      <w:r>
        <w:rPr>
          <w:spacing w:val="-4"/>
          <w:sz w:val="28"/>
        </w:rPr>
        <w:t>МЧС</w:t>
      </w:r>
      <w:r>
        <w:rPr>
          <w:sz w:val="28"/>
        </w:rPr>
        <w:tab/>
      </w:r>
      <w:r>
        <w:rPr>
          <w:spacing w:val="-6"/>
          <w:sz w:val="28"/>
        </w:rPr>
        <w:t>РФ</w:t>
      </w:r>
      <w:r>
        <w:rPr>
          <w:sz w:val="28"/>
        </w:rPr>
        <w:tab/>
      </w:r>
      <w:r>
        <w:rPr>
          <w:spacing w:val="-2"/>
          <w:sz w:val="28"/>
        </w:rPr>
        <w:t>[Электронный</w:t>
      </w:r>
      <w:r>
        <w:rPr>
          <w:sz w:val="28"/>
        </w:rPr>
        <w:tab/>
      </w:r>
      <w:r>
        <w:rPr>
          <w:spacing w:val="-2"/>
          <w:sz w:val="28"/>
        </w:rPr>
        <w:t>ресурс].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8">
        <w:r>
          <w:rPr>
            <w:color w:val="0000FF"/>
            <w:spacing w:val="-2"/>
            <w:sz w:val="28"/>
            <w:u w:val="single" w:color="0000FF"/>
          </w:rPr>
          <w:t>http://www.mchs.gov.ru</w:t>
        </w:r>
      </w:hyperlink>
      <w:r>
        <w:rPr>
          <w:spacing w:val="-2"/>
          <w:sz w:val="28"/>
        </w:rPr>
        <w:t>.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289"/>
          <w:tab w:val="left" w:pos="3155"/>
          <w:tab w:val="left" w:pos="3555"/>
          <w:tab w:val="left" w:pos="5196"/>
          <w:tab w:val="left" w:pos="7179"/>
          <w:tab w:val="left" w:pos="8409"/>
          <w:tab w:val="left" w:pos="8820"/>
        </w:tabs>
        <w:ind w:right="332" w:firstLine="707"/>
        <w:jc w:val="left"/>
        <w:rPr>
          <w:sz w:val="28"/>
        </w:rPr>
      </w:pPr>
      <w:r>
        <w:rPr>
          <w:spacing w:val="-2"/>
          <w:sz w:val="28"/>
        </w:rPr>
        <w:t>Безопасность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техносфере</w:t>
      </w:r>
      <w:proofErr w:type="spellEnd"/>
      <w:r>
        <w:rPr>
          <w:sz w:val="28"/>
        </w:rPr>
        <w:tab/>
      </w:r>
      <w:r>
        <w:rPr>
          <w:spacing w:val="-2"/>
          <w:sz w:val="28"/>
        </w:rPr>
        <w:t>[Электронный</w:t>
      </w:r>
      <w:r>
        <w:rPr>
          <w:sz w:val="28"/>
        </w:rPr>
        <w:tab/>
      </w:r>
      <w:r>
        <w:rPr>
          <w:spacing w:val="-2"/>
          <w:sz w:val="28"/>
        </w:rPr>
        <w:t>ресурс].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9">
        <w:r>
          <w:rPr>
            <w:color w:val="0000FF"/>
            <w:spacing w:val="-2"/>
            <w:sz w:val="28"/>
            <w:u w:val="single" w:color="0000FF"/>
          </w:rPr>
          <w:t>http://www.magbvt.ru</w:t>
        </w:r>
      </w:hyperlink>
      <w:r>
        <w:rPr>
          <w:spacing w:val="-2"/>
          <w:sz w:val="28"/>
        </w:rPr>
        <w:t>.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298"/>
        </w:tabs>
        <w:ind w:right="332" w:firstLine="707"/>
        <w:jc w:val="left"/>
        <w:rPr>
          <w:sz w:val="28"/>
        </w:rPr>
      </w:pPr>
      <w:r>
        <w:rPr>
          <w:sz w:val="28"/>
        </w:rPr>
        <w:t>База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0"/>
          <w:sz w:val="28"/>
        </w:rPr>
        <w:t xml:space="preserve"> </w:t>
      </w:r>
      <w:r>
        <w:rPr>
          <w:sz w:val="28"/>
        </w:rPr>
        <w:t>«Единое</w:t>
      </w:r>
      <w:r>
        <w:rPr>
          <w:spacing w:val="40"/>
          <w:sz w:val="28"/>
        </w:rPr>
        <w:t xml:space="preserve"> </w:t>
      </w:r>
      <w:r>
        <w:rPr>
          <w:sz w:val="28"/>
        </w:rPr>
        <w:t>окно</w:t>
      </w:r>
      <w:r>
        <w:rPr>
          <w:spacing w:val="40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 образовательным ресурсам» </w:t>
      </w:r>
      <w:hyperlink r:id="rId10">
        <w:r>
          <w:rPr>
            <w:color w:val="0000FF"/>
            <w:sz w:val="28"/>
            <w:u w:val="single" w:color="0000FF"/>
          </w:rPr>
          <w:t>http://window.edu.ru/</w:t>
        </w:r>
      </w:hyperlink>
      <w:r>
        <w:rPr>
          <w:sz w:val="28"/>
        </w:rPr>
        <w:t>.</w:t>
      </w:r>
    </w:p>
    <w:p w:rsidR="00BD3E63" w:rsidRDefault="001A2E2F" w:rsidP="001A2E2F">
      <w:pPr>
        <w:pStyle w:val="a4"/>
        <w:numPr>
          <w:ilvl w:val="0"/>
          <w:numId w:val="2"/>
        </w:numPr>
        <w:tabs>
          <w:tab w:val="left" w:pos="1603"/>
          <w:tab w:val="left" w:pos="3586"/>
          <w:tab w:val="left" w:pos="6009"/>
          <w:tab w:val="left" w:pos="8506"/>
        </w:tabs>
        <w:ind w:left="1603" w:right="332" w:hanging="793"/>
        <w:jc w:val="left"/>
        <w:rPr>
          <w:sz w:val="28"/>
        </w:rPr>
      </w:pPr>
      <w:r>
        <w:rPr>
          <w:spacing w:val="-2"/>
          <w:sz w:val="28"/>
        </w:rPr>
        <w:t>Федеральная</w:t>
      </w:r>
      <w:r>
        <w:rPr>
          <w:sz w:val="28"/>
        </w:rPr>
        <w:tab/>
      </w:r>
      <w:r>
        <w:rPr>
          <w:spacing w:val="-2"/>
          <w:sz w:val="28"/>
        </w:rPr>
        <w:t>государственная</w:t>
      </w:r>
      <w:r>
        <w:rPr>
          <w:sz w:val="28"/>
        </w:rPr>
        <w:tab/>
      </w:r>
      <w:r>
        <w:rPr>
          <w:spacing w:val="-2"/>
          <w:sz w:val="28"/>
        </w:rPr>
        <w:t>информационная</w:t>
      </w:r>
      <w:r>
        <w:rPr>
          <w:sz w:val="28"/>
        </w:rPr>
        <w:tab/>
      </w:r>
      <w:r>
        <w:rPr>
          <w:spacing w:val="-2"/>
          <w:sz w:val="28"/>
        </w:rPr>
        <w:t>система</w:t>
      </w:r>
    </w:p>
    <w:p w:rsidR="00BD3E63" w:rsidRDefault="001A2E2F" w:rsidP="001A2E2F">
      <w:pPr>
        <w:pStyle w:val="a3"/>
        <w:spacing w:line="322" w:lineRule="exact"/>
        <w:ind w:left="102" w:right="332"/>
      </w:pPr>
      <w:r>
        <w:t>«Национальная</w:t>
      </w:r>
      <w:r>
        <w:rPr>
          <w:spacing w:val="-13"/>
        </w:rPr>
        <w:t xml:space="preserve"> </w:t>
      </w:r>
      <w:r>
        <w:t>электронная</w:t>
      </w:r>
      <w:r>
        <w:rPr>
          <w:spacing w:val="-10"/>
        </w:rPr>
        <w:t xml:space="preserve"> </w:t>
      </w:r>
      <w:r>
        <w:t>библиотека»</w:t>
      </w:r>
      <w:r>
        <w:rPr>
          <w:spacing w:val="-9"/>
        </w:rPr>
        <w:t xml:space="preserve"> </w:t>
      </w:r>
      <w:hyperlink r:id="rId11">
        <w:r>
          <w:rPr>
            <w:color w:val="0000FF"/>
            <w:spacing w:val="-2"/>
            <w:u w:val="single" w:color="0000FF"/>
          </w:rPr>
          <w:t>http://нэб.рф/</w:t>
        </w:r>
        <w:r>
          <w:rPr>
            <w:spacing w:val="-2"/>
          </w:rPr>
          <w:t>.</w:t>
        </w:r>
      </w:hyperlink>
    </w:p>
    <w:p w:rsidR="00BD3E63" w:rsidRDefault="001A2E2F" w:rsidP="001A2E2F">
      <w:pPr>
        <w:pStyle w:val="a4"/>
        <w:numPr>
          <w:ilvl w:val="0"/>
          <w:numId w:val="1"/>
        </w:numPr>
        <w:tabs>
          <w:tab w:val="left" w:pos="1620"/>
          <w:tab w:val="left" w:pos="4131"/>
          <w:tab w:val="left" w:pos="6646"/>
          <w:tab w:val="left" w:pos="8052"/>
        </w:tabs>
        <w:ind w:right="332" w:firstLine="707"/>
        <w:rPr>
          <w:sz w:val="28"/>
        </w:rPr>
      </w:pPr>
      <w:r>
        <w:rPr>
          <w:spacing w:val="-2"/>
          <w:sz w:val="28"/>
        </w:rPr>
        <w:t>Университетская</w:t>
      </w:r>
      <w:r>
        <w:rPr>
          <w:sz w:val="28"/>
        </w:rPr>
        <w:tab/>
      </w:r>
      <w:r>
        <w:rPr>
          <w:spacing w:val="-2"/>
          <w:sz w:val="28"/>
        </w:rPr>
        <w:t>информационная</w:t>
      </w:r>
      <w:r>
        <w:rPr>
          <w:sz w:val="28"/>
        </w:rPr>
        <w:tab/>
      </w:r>
      <w:r>
        <w:rPr>
          <w:spacing w:val="-2"/>
          <w:sz w:val="28"/>
        </w:rPr>
        <w:t>система</w:t>
      </w:r>
      <w:r>
        <w:rPr>
          <w:sz w:val="28"/>
        </w:rPr>
        <w:tab/>
      </w:r>
      <w:r>
        <w:rPr>
          <w:spacing w:val="-2"/>
          <w:sz w:val="28"/>
        </w:rPr>
        <w:t xml:space="preserve">«РОССИЯ» </w:t>
      </w:r>
      <w:hyperlink r:id="rId12">
        <w:r>
          <w:rPr>
            <w:color w:val="0000FF"/>
            <w:spacing w:val="-2"/>
            <w:sz w:val="28"/>
            <w:u w:val="single" w:color="0000FF"/>
          </w:rPr>
          <w:t>http://uisrussia.msu.ru/</w:t>
        </w:r>
      </w:hyperlink>
      <w:r>
        <w:rPr>
          <w:spacing w:val="-2"/>
          <w:sz w:val="28"/>
        </w:rPr>
        <w:t>.</w:t>
      </w:r>
    </w:p>
    <w:p w:rsidR="00BD3E63" w:rsidRDefault="001A2E2F" w:rsidP="001A2E2F">
      <w:pPr>
        <w:pStyle w:val="a4"/>
        <w:numPr>
          <w:ilvl w:val="0"/>
          <w:numId w:val="1"/>
        </w:numPr>
        <w:tabs>
          <w:tab w:val="left" w:pos="1332"/>
        </w:tabs>
        <w:spacing w:line="321" w:lineRule="exact"/>
        <w:ind w:left="1332" w:right="332" w:hanging="522"/>
        <w:rPr>
          <w:sz w:val="28"/>
        </w:rPr>
      </w:pPr>
      <w:r>
        <w:rPr>
          <w:sz w:val="28"/>
        </w:rPr>
        <w:t>www.goup32441.</w:t>
      </w:r>
      <w:r>
        <w:rPr>
          <w:spacing w:val="57"/>
          <w:w w:val="150"/>
          <w:sz w:val="28"/>
        </w:rPr>
        <w:t xml:space="preserve"> </w:t>
      </w:r>
      <w:proofErr w:type="spellStart"/>
      <w:r>
        <w:rPr>
          <w:sz w:val="28"/>
        </w:rPr>
        <w:t>narod</w:t>
      </w:r>
      <w:proofErr w:type="spellEnd"/>
      <w:r>
        <w:rPr>
          <w:sz w:val="28"/>
        </w:rPr>
        <w:t>.</w:t>
      </w:r>
      <w:r>
        <w:rPr>
          <w:spacing w:val="59"/>
          <w:w w:val="150"/>
          <w:sz w:val="28"/>
        </w:rPr>
        <w:t xml:space="preserve"> </w:t>
      </w:r>
      <w:proofErr w:type="spellStart"/>
      <w:r>
        <w:rPr>
          <w:sz w:val="28"/>
        </w:rPr>
        <w:t>ru</w:t>
      </w:r>
      <w:proofErr w:type="spellEnd"/>
      <w:r>
        <w:rPr>
          <w:spacing w:val="61"/>
          <w:w w:val="150"/>
          <w:sz w:val="28"/>
        </w:rPr>
        <w:t xml:space="preserve"> </w:t>
      </w:r>
      <w:r>
        <w:rPr>
          <w:sz w:val="28"/>
        </w:rPr>
        <w:t>(сайт:</w:t>
      </w:r>
      <w:r>
        <w:rPr>
          <w:spacing w:val="59"/>
          <w:w w:val="150"/>
          <w:sz w:val="28"/>
        </w:rPr>
        <w:t xml:space="preserve"> </w:t>
      </w:r>
      <w:r>
        <w:rPr>
          <w:sz w:val="28"/>
        </w:rPr>
        <w:t>Учебно-методические</w:t>
      </w:r>
      <w:r>
        <w:rPr>
          <w:spacing w:val="59"/>
          <w:w w:val="150"/>
          <w:sz w:val="28"/>
        </w:rPr>
        <w:t xml:space="preserve"> </w:t>
      </w:r>
      <w:r>
        <w:rPr>
          <w:spacing w:val="-2"/>
          <w:sz w:val="28"/>
        </w:rPr>
        <w:t>пособия</w:t>
      </w:r>
    </w:p>
    <w:p w:rsidR="00BD3E63" w:rsidRDefault="001A2E2F" w:rsidP="001A2E2F">
      <w:pPr>
        <w:pStyle w:val="a3"/>
        <w:ind w:left="461" w:right="332"/>
      </w:pPr>
      <w:r>
        <w:t>«Общевойсковая</w:t>
      </w:r>
      <w:r>
        <w:rPr>
          <w:spacing w:val="40"/>
        </w:rPr>
        <w:t xml:space="preserve"> </w:t>
      </w:r>
      <w:r>
        <w:t>подготовка».</w:t>
      </w:r>
      <w:r>
        <w:rPr>
          <w:spacing w:val="40"/>
        </w:rPr>
        <w:t xml:space="preserve"> </w:t>
      </w:r>
      <w:r>
        <w:t>Наставление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в Вооруженных Силах Российской Федерации (НФП-2009).</w:t>
      </w:r>
    </w:p>
    <w:p w:rsidR="00BD3E63" w:rsidRDefault="001A2E2F" w:rsidP="001A2E2F">
      <w:pPr>
        <w:pStyle w:val="a4"/>
        <w:numPr>
          <w:ilvl w:val="2"/>
          <w:numId w:val="5"/>
        </w:numPr>
        <w:tabs>
          <w:tab w:val="left" w:pos="1507"/>
        </w:tabs>
        <w:spacing w:before="318" w:line="320" w:lineRule="exact"/>
        <w:ind w:left="1507" w:right="332" w:hanging="697"/>
        <w:jc w:val="both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источники</w:t>
      </w:r>
    </w:p>
    <w:p w:rsidR="00BD3E63" w:rsidRDefault="001A2E2F" w:rsidP="001A2E2F">
      <w:pPr>
        <w:pStyle w:val="a4"/>
        <w:numPr>
          <w:ilvl w:val="0"/>
          <w:numId w:val="1"/>
        </w:numPr>
        <w:tabs>
          <w:tab w:val="left" w:pos="1230"/>
        </w:tabs>
        <w:spacing w:line="319" w:lineRule="exact"/>
        <w:ind w:left="1230" w:right="332" w:hanging="420"/>
        <w:jc w:val="both"/>
        <w:rPr>
          <w:sz w:val="28"/>
        </w:rPr>
      </w:pPr>
      <w:r>
        <w:rPr>
          <w:sz w:val="28"/>
        </w:rPr>
        <w:t>Конституция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Федерации.</w:t>
      </w:r>
    </w:p>
    <w:p w:rsidR="00BD3E63" w:rsidRDefault="001A2E2F" w:rsidP="001A2E2F">
      <w:pPr>
        <w:pStyle w:val="a4"/>
        <w:numPr>
          <w:ilvl w:val="0"/>
          <w:numId w:val="1"/>
        </w:numPr>
        <w:tabs>
          <w:tab w:val="left" w:pos="1283"/>
        </w:tabs>
        <w:ind w:right="332" w:firstLine="707"/>
        <w:jc w:val="both"/>
        <w:rPr>
          <w:sz w:val="28"/>
        </w:rPr>
      </w:pPr>
      <w:r>
        <w:rPr>
          <w:sz w:val="28"/>
        </w:rPr>
        <w:t>Федеральные законы «О статусе военнослужащих», «О воинской обязанности и военной службе», «Об альтернативной гражданской службе»,</w:t>
      </w:r>
    </w:p>
    <w:p w:rsidR="00BD3E63" w:rsidRDefault="001A2E2F" w:rsidP="001A2E2F">
      <w:pPr>
        <w:pStyle w:val="a3"/>
        <w:ind w:left="102" w:right="332"/>
        <w:jc w:val="both"/>
      </w:pPr>
      <w:r>
        <w:t>«О внесении изменений в Федеральный закон «О воинской обязанности и военной службе» № 61-ФЗ и статью 14 Закона РФ «Об образовании», «О противодействии терроризму» // Собрание законодательства Российской Федерации: официальное издание. - М., 1993—2007.</w:t>
      </w:r>
    </w:p>
    <w:p w:rsidR="00BD3E63" w:rsidRDefault="001A2E2F" w:rsidP="001A2E2F">
      <w:pPr>
        <w:pStyle w:val="a4"/>
        <w:numPr>
          <w:ilvl w:val="0"/>
          <w:numId w:val="1"/>
        </w:numPr>
        <w:tabs>
          <w:tab w:val="left" w:pos="1230"/>
        </w:tabs>
        <w:spacing w:line="322" w:lineRule="exact"/>
        <w:ind w:left="1230" w:right="332" w:hanging="420"/>
        <w:jc w:val="both"/>
        <w:rPr>
          <w:sz w:val="28"/>
        </w:rPr>
      </w:pPr>
      <w:r>
        <w:rPr>
          <w:sz w:val="28"/>
        </w:rPr>
        <w:t>Общевоинские</w:t>
      </w:r>
      <w:r>
        <w:rPr>
          <w:spacing w:val="-9"/>
          <w:sz w:val="28"/>
        </w:rPr>
        <w:t xml:space="preserve"> </w:t>
      </w:r>
      <w:r>
        <w:rPr>
          <w:sz w:val="28"/>
        </w:rPr>
        <w:t>уставы</w:t>
      </w:r>
      <w:r>
        <w:rPr>
          <w:spacing w:val="-7"/>
          <w:sz w:val="28"/>
        </w:rPr>
        <w:t xml:space="preserve"> </w:t>
      </w:r>
      <w:r>
        <w:rPr>
          <w:sz w:val="28"/>
        </w:rPr>
        <w:t>Вооруженных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Сил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Федерации</w:t>
      </w:r>
    </w:p>
    <w:p w:rsidR="00BD3E63" w:rsidRPr="003B6720" w:rsidRDefault="001A2E2F" w:rsidP="001A2E2F">
      <w:pPr>
        <w:pStyle w:val="a4"/>
        <w:numPr>
          <w:ilvl w:val="0"/>
          <w:numId w:val="1"/>
        </w:numPr>
        <w:tabs>
          <w:tab w:val="left" w:pos="1230"/>
        </w:tabs>
        <w:ind w:left="1230" w:right="332" w:hanging="420"/>
        <w:jc w:val="both"/>
        <w:rPr>
          <w:sz w:val="28"/>
        </w:rPr>
      </w:pPr>
      <w:r>
        <w:rPr>
          <w:sz w:val="28"/>
        </w:rPr>
        <w:t>Уголовный</w:t>
      </w:r>
      <w:r>
        <w:rPr>
          <w:spacing w:val="-12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9"/>
          <w:sz w:val="28"/>
        </w:rPr>
        <w:t xml:space="preserve"> </w:t>
      </w:r>
      <w:r>
        <w:rPr>
          <w:sz w:val="28"/>
        </w:rPr>
        <w:t>(последняя</w:t>
      </w:r>
      <w:r>
        <w:rPr>
          <w:spacing w:val="-2"/>
          <w:sz w:val="28"/>
        </w:rPr>
        <w:t xml:space="preserve"> редакция).</w:t>
      </w: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3B6720" w:rsidRDefault="003B6720" w:rsidP="003B6720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</w:t>
      </w:r>
      <w:r w:rsidRPr="00C166C7">
        <w:rPr>
          <w:b/>
          <w:sz w:val="28"/>
          <w:szCs w:val="28"/>
        </w:rPr>
        <w:t>онтроль и оценка результатов освоения учебной дисциплины</w:t>
      </w:r>
    </w:p>
    <w:p w:rsidR="003B6720" w:rsidRPr="00C166C7" w:rsidRDefault="003B6720" w:rsidP="003B6720">
      <w:pPr>
        <w:contextualSpacing/>
        <w:rPr>
          <w:b/>
          <w:sz w:val="28"/>
          <w:szCs w:val="28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258"/>
        <w:gridCol w:w="3157"/>
      </w:tblGrid>
      <w:tr w:rsidR="003B6720" w:rsidRPr="00060171" w:rsidTr="003B6720">
        <w:tc>
          <w:tcPr>
            <w:tcW w:w="1722" w:type="pct"/>
          </w:tcPr>
          <w:p w:rsidR="003B6720" w:rsidRPr="009215C9" w:rsidRDefault="003B6720" w:rsidP="005A1643">
            <w:pPr>
              <w:spacing w:before="120"/>
              <w:rPr>
                <w:b/>
                <w:bCs/>
              </w:rPr>
            </w:pPr>
            <w:r w:rsidRPr="009215C9">
              <w:rPr>
                <w:b/>
                <w:bCs/>
              </w:rPr>
              <w:t>Результаты обучения</w:t>
            </w:r>
          </w:p>
        </w:tc>
        <w:tc>
          <w:tcPr>
            <w:tcW w:w="1665" w:type="pct"/>
          </w:tcPr>
          <w:p w:rsidR="003B6720" w:rsidRPr="009215C9" w:rsidRDefault="003B6720" w:rsidP="005A1643">
            <w:pPr>
              <w:spacing w:before="120"/>
              <w:rPr>
                <w:b/>
                <w:bCs/>
              </w:rPr>
            </w:pPr>
            <w:r w:rsidRPr="009215C9">
              <w:rPr>
                <w:b/>
                <w:bCs/>
              </w:rPr>
              <w:t>Формы и методы оценки</w:t>
            </w:r>
          </w:p>
        </w:tc>
        <w:tc>
          <w:tcPr>
            <w:tcW w:w="1613" w:type="pct"/>
          </w:tcPr>
          <w:p w:rsidR="003B6720" w:rsidRPr="009215C9" w:rsidRDefault="003B6720" w:rsidP="005A1643">
            <w:pPr>
              <w:rPr>
                <w:b/>
                <w:bCs/>
              </w:rPr>
            </w:pPr>
            <w:r w:rsidRPr="009215C9">
              <w:rPr>
                <w:b/>
                <w:bCs/>
              </w:rPr>
              <w:t xml:space="preserve">Критерии оценки </w:t>
            </w:r>
          </w:p>
        </w:tc>
      </w:tr>
      <w:tr w:rsidR="003B6720" w:rsidRPr="00060171" w:rsidTr="003B6720">
        <w:trPr>
          <w:cantSplit/>
          <w:trHeight w:val="345"/>
        </w:trPr>
        <w:tc>
          <w:tcPr>
            <w:tcW w:w="3387" w:type="pct"/>
            <w:gridSpan w:val="2"/>
          </w:tcPr>
          <w:p w:rsidR="003B6720" w:rsidRPr="00793DB7" w:rsidRDefault="003B6720" w:rsidP="005A1643">
            <w:pPr>
              <w:spacing w:before="100" w:beforeAutospacing="1"/>
              <w:rPr>
                <w:b/>
                <w:bCs/>
                <w:i/>
              </w:rPr>
            </w:pPr>
            <w:r w:rsidRPr="00793DB7">
              <w:rPr>
                <w:b/>
                <w:bCs/>
              </w:rPr>
              <w:t>Перечень знаний, осваиваемых в рамках дисциплины:</w:t>
            </w:r>
          </w:p>
        </w:tc>
        <w:tc>
          <w:tcPr>
            <w:tcW w:w="1613" w:type="pct"/>
            <w:vMerge w:val="restart"/>
          </w:tcPr>
          <w:p w:rsidR="003B6720" w:rsidRDefault="003B6720" w:rsidP="005A1643">
            <w:pPr>
              <w:spacing w:line="288" w:lineRule="atLeast"/>
              <w:ind w:right="-2"/>
            </w:pPr>
            <w:r w:rsidRPr="00060171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3B6720" w:rsidRPr="00060171" w:rsidRDefault="003B6720" w:rsidP="005A1643">
            <w:pPr>
              <w:spacing w:line="288" w:lineRule="atLeast"/>
              <w:ind w:right="-2"/>
            </w:pPr>
          </w:p>
          <w:p w:rsidR="003B6720" w:rsidRDefault="003B6720" w:rsidP="005A1643">
            <w:pPr>
              <w:spacing w:line="288" w:lineRule="atLeast"/>
              <w:ind w:right="-2"/>
            </w:pPr>
            <w:r w:rsidRPr="00060171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3B6720" w:rsidRPr="00060171" w:rsidRDefault="003B6720" w:rsidP="005A1643">
            <w:pPr>
              <w:spacing w:line="288" w:lineRule="atLeast"/>
              <w:ind w:right="-2"/>
            </w:pPr>
          </w:p>
          <w:p w:rsidR="003B6720" w:rsidRDefault="003B6720" w:rsidP="005A1643">
            <w:pPr>
              <w:spacing w:line="288" w:lineRule="atLeast"/>
              <w:ind w:right="-2"/>
            </w:pPr>
            <w:r w:rsidRPr="00060171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3B6720" w:rsidRPr="00060171" w:rsidRDefault="003B6720" w:rsidP="005A1643">
            <w:pPr>
              <w:spacing w:line="288" w:lineRule="atLeast"/>
              <w:ind w:right="-2"/>
            </w:pPr>
          </w:p>
          <w:p w:rsidR="003B6720" w:rsidRDefault="003B6720" w:rsidP="005A1643">
            <w:r w:rsidRPr="00060171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  <w:p w:rsidR="003B6720" w:rsidRDefault="003B6720" w:rsidP="005A1643"/>
          <w:p w:rsidR="003B6720" w:rsidRPr="00060171" w:rsidRDefault="003B6720" w:rsidP="005A1643">
            <w:pPr>
              <w:rPr>
                <w:bCs/>
              </w:rPr>
            </w:pPr>
          </w:p>
        </w:tc>
      </w:tr>
      <w:tr w:rsidR="003B6720" w:rsidRPr="00060171" w:rsidTr="003B6720">
        <w:trPr>
          <w:trHeight w:val="2915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З1</w:t>
            </w:r>
            <w:r w:rsidRPr="00060171">
              <w:t>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России.</w:t>
            </w:r>
          </w:p>
        </w:tc>
        <w:tc>
          <w:tcPr>
            <w:tcW w:w="1665" w:type="pct"/>
          </w:tcPr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Текущий контроль:</w:t>
            </w:r>
          </w:p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Промежуточная аттестация: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дифференцированный зачет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1544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З2</w:t>
            </w:r>
            <w:r w:rsidRPr="00060171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реализации.</w:t>
            </w:r>
          </w:p>
        </w:tc>
        <w:tc>
          <w:tcPr>
            <w:tcW w:w="1665" w:type="pct"/>
          </w:tcPr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Текущий контроль:</w:t>
            </w:r>
          </w:p>
          <w:p w:rsidR="003B6720" w:rsidRDefault="003B6720" w:rsidP="005A1643">
            <w:pPr>
              <w:rPr>
                <w:bCs/>
              </w:rPr>
            </w:pPr>
            <w:r w:rsidRPr="00E72ADD">
              <w:rPr>
                <w:bCs/>
              </w:rPr>
              <w:t>- тестирование</w:t>
            </w:r>
          </w:p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Промежуточная аттестация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дифференцированный зачет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729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 xml:space="preserve">З3 </w:t>
            </w:r>
            <w:r w:rsidRPr="00060171">
              <w:t>Основы законодательства о труде, организации охраны труда.</w:t>
            </w:r>
          </w:p>
        </w:tc>
        <w:tc>
          <w:tcPr>
            <w:tcW w:w="1665" w:type="pct"/>
          </w:tcPr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устный опрос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677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З4</w:t>
            </w:r>
            <w:r w:rsidRPr="00060171">
              <w:t>Условия труда, причины травматизма на рабочем месте.</w:t>
            </w:r>
          </w:p>
        </w:tc>
        <w:tc>
          <w:tcPr>
            <w:tcW w:w="1665" w:type="pct"/>
          </w:tcPr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Текущий контроль:</w:t>
            </w:r>
          </w:p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- тестирование</w:t>
            </w:r>
          </w:p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Промежуточная аттестация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дифференцированный зачет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712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 xml:space="preserve">З5 </w:t>
            </w:r>
            <w:r w:rsidRPr="00060171">
              <w:t>Основы военной службы и обороны государства.</w:t>
            </w:r>
          </w:p>
        </w:tc>
        <w:tc>
          <w:tcPr>
            <w:tcW w:w="1665" w:type="pct"/>
          </w:tcPr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практические занятия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660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З6</w:t>
            </w:r>
            <w:r w:rsidRPr="00060171">
              <w:t>Задачи и основные мероприятия гражданской обороны.</w:t>
            </w:r>
          </w:p>
        </w:tc>
        <w:tc>
          <w:tcPr>
            <w:tcW w:w="1665" w:type="pct"/>
          </w:tcPr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Текущий контроль:</w:t>
            </w:r>
          </w:p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- аудиторная самостоятельная работа</w:t>
            </w:r>
          </w:p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Промежуточная аттестация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дифференцированный зачет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729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З7</w:t>
            </w:r>
            <w:r w:rsidRPr="00060171">
              <w:t>Способы защиты населения от оружия массового поражения.</w:t>
            </w:r>
          </w:p>
        </w:tc>
        <w:tc>
          <w:tcPr>
            <w:tcW w:w="1665" w:type="pct"/>
          </w:tcPr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Текущий контроль:</w:t>
            </w:r>
          </w:p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- устный опрос</w:t>
            </w:r>
          </w:p>
          <w:p w:rsidR="003B6720" w:rsidRPr="00C47F5C" w:rsidRDefault="003B6720" w:rsidP="005A1643">
            <w:pPr>
              <w:rPr>
                <w:b/>
                <w:bCs/>
              </w:rPr>
            </w:pPr>
            <w:r w:rsidRPr="00C47F5C">
              <w:rPr>
                <w:b/>
                <w:bCs/>
              </w:rPr>
              <w:t>Промежуточная аттестация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дифференцированный зачет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1024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 xml:space="preserve">З8 </w:t>
            </w:r>
            <w:r w:rsidRPr="00060171">
              <w:t>Меры пожарной безопасности и правила безопасного поведения при пожарах.</w:t>
            </w:r>
          </w:p>
        </w:tc>
        <w:tc>
          <w:tcPr>
            <w:tcW w:w="1665" w:type="pct"/>
          </w:tcPr>
          <w:p w:rsidR="003B6720" w:rsidRPr="00B3774D" w:rsidRDefault="003B6720" w:rsidP="005A1643">
            <w:pPr>
              <w:rPr>
                <w:b/>
                <w:bCs/>
              </w:rPr>
            </w:pPr>
            <w:r w:rsidRPr="00B3774D">
              <w:rPr>
                <w:b/>
                <w:bCs/>
              </w:rPr>
              <w:t>Текущий контроль:</w:t>
            </w:r>
          </w:p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- тестирование</w:t>
            </w:r>
          </w:p>
          <w:p w:rsidR="003B6720" w:rsidRPr="00E72ADD" w:rsidRDefault="003B6720" w:rsidP="005A1643">
            <w:pPr>
              <w:rPr>
                <w:b/>
                <w:bCs/>
              </w:rPr>
            </w:pPr>
            <w:r w:rsidRPr="00E72ADD">
              <w:rPr>
                <w:b/>
                <w:bCs/>
              </w:rPr>
              <w:t>Промежуточная аттестация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дифференцированный зачет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1267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З9</w:t>
            </w:r>
            <w:r w:rsidRPr="00060171">
              <w:t>Организацию и порядок призыва граждан на военную службу и поступления на нее в добровольном порядке.</w:t>
            </w:r>
          </w:p>
        </w:tc>
        <w:tc>
          <w:tcPr>
            <w:tcW w:w="1665" w:type="pct"/>
          </w:tcPr>
          <w:p w:rsidR="003B6720" w:rsidRPr="00B3774D" w:rsidRDefault="003B6720" w:rsidP="005A1643">
            <w:pPr>
              <w:rPr>
                <w:b/>
                <w:bCs/>
              </w:rPr>
            </w:pPr>
            <w:r w:rsidRPr="00B3774D">
              <w:rPr>
                <w:b/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1992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З10</w:t>
            </w:r>
            <w:r w:rsidRPr="00060171"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</w:t>
            </w:r>
            <w:r>
              <w:t>ности, родственные специально</w:t>
            </w:r>
            <w:r w:rsidRPr="00060171">
              <w:t>стям СПО.</w:t>
            </w:r>
          </w:p>
        </w:tc>
        <w:tc>
          <w:tcPr>
            <w:tcW w:w="1665" w:type="pct"/>
          </w:tcPr>
          <w:p w:rsidR="003B6720" w:rsidRPr="00B3774D" w:rsidRDefault="003B6720" w:rsidP="005A1643">
            <w:pPr>
              <w:rPr>
                <w:b/>
                <w:bCs/>
              </w:rPr>
            </w:pPr>
            <w:r w:rsidRPr="00B3774D">
              <w:rPr>
                <w:b/>
                <w:bCs/>
              </w:rPr>
              <w:t>Текущий контроль:</w:t>
            </w:r>
          </w:p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- практическая работа</w:t>
            </w:r>
          </w:p>
          <w:p w:rsidR="003B6720" w:rsidRPr="00060171" w:rsidRDefault="003B6720" w:rsidP="005A1643">
            <w:pPr>
              <w:rPr>
                <w:bCs/>
              </w:rPr>
            </w:pP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1420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lastRenderedPageBreak/>
              <w:t xml:space="preserve">З11 </w:t>
            </w:r>
            <w:r w:rsidRPr="00060171">
              <w:t>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1665" w:type="pct"/>
          </w:tcPr>
          <w:p w:rsidR="003B6720" w:rsidRPr="00B3774D" w:rsidRDefault="003B6720" w:rsidP="005A1643">
            <w:pPr>
              <w:rPr>
                <w:b/>
                <w:bCs/>
              </w:rPr>
            </w:pPr>
            <w:r w:rsidRPr="00B3774D">
              <w:rPr>
                <w:b/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747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 xml:space="preserve">З12 </w:t>
            </w:r>
            <w:r w:rsidRPr="00060171">
              <w:t>Порядок и правила оказания первой помощи.</w:t>
            </w:r>
          </w:p>
        </w:tc>
        <w:tc>
          <w:tcPr>
            <w:tcW w:w="1665" w:type="pct"/>
          </w:tcPr>
          <w:p w:rsidR="003B6720" w:rsidRPr="00B3774D" w:rsidRDefault="003B6720" w:rsidP="005A1643">
            <w:pPr>
              <w:rPr>
                <w:b/>
                <w:bCs/>
              </w:rPr>
            </w:pPr>
            <w:r w:rsidRPr="00B3774D">
              <w:rPr>
                <w:b/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spacing w:line="360" w:lineRule="auto"/>
              <w:rPr>
                <w:bCs/>
              </w:rPr>
            </w:pPr>
          </w:p>
        </w:tc>
      </w:tr>
      <w:tr w:rsidR="003B6720" w:rsidRPr="00060171" w:rsidTr="003B6720">
        <w:trPr>
          <w:trHeight w:val="435"/>
        </w:trPr>
        <w:tc>
          <w:tcPr>
            <w:tcW w:w="3387" w:type="pct"/>
            <w:gridSpan w:val="2"/>
          </w:tcPr>
          <w:p w:rsidR="003B6720" w:rsidRPr="00793DB7" w:rsidRDefault="003B6720" w:rsidP="005A1643">
            <w:pPr>
              <w:rPr>
                <w:b/>
                <w:bCs/>
                <w:i/>
              </w:rPr>
            </w:pPr>
            <w:r w:rsidRPr="00793DB7">
              <w:rPr>
                <w:b/>
                <w:bCs/>
              </w:rPr>
              <w:t>Перечень умений, осваиваемых в рамках дисциплины:</w:t>
            </w:r>
          </w:p>
        </w:tc>
        <w:tc>
          <w:tcPr>
            <w:tcW w:w="1613" w:type="pct"/>
            <w:vMerge w:val="restart"/>
          </w:tcPr>
          <w:p w:rsidR="003B6720" w:rsidRPr="00060171" w:rsidRDefault="003B6720" w:rsidP="005A1643">
            <w:pPr>
              <w:rPr>
                <w:bCs/>
              </w:rPr>
            </w:pPr>
            <w:r w:rsidRPr="00060171">
              <w:rPr>
                <w:bCs/>
              </w:rPr>
              <w:t>Экспертное наблюдение и оценивание выполнения практических работ.</w:t>
            </w:r>
          </w:p>
          <w:p w:rsidR="003B6720" w:rsidRDefault="003B6720" w:rsidP="005A1643">
            <w:pPr>
              <w:rPr>
                <w:bCs/>
              </w:rPr>
            </w:pPr>
            <w:r w:rsidRPr="00060171">
              <w:rPr>
                <w:bCs/>
              </w:rPr>
              <w:t>Текущий контроль в форме защиты практических работ</w:t>
            </w: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Default="003B6720" w:rsidP="005A1643">
            <w:pPr>
              <w:rPr>
                <w:bCs/>
              </w:rPr>
            </w:pPr>
          </w:p>
          <w:p w:rsidR="003B6720" w:rsidRPr="00060171" w:rsidRDefault="003B6720" w:rsidP="005A1643">
            <w:pPr>
              <w:rPr>
                <w:bCs/>
                <w:i/>
              </w:rPr>
            </w:pPr>
          </w:p>
        </w:tc>
      </w:tr>
      <w:tr w:rsidR="003B6720" w:rsidRPr="00060171" w:rsidTr="003B6720">
        <w:trPr>
          <w:trHeight w:val="1250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У1</w:t>
            </w:r>
            <w:r w:rsidRPr="00060171">
              <w:t>Организовывать и проводить мероприятия по защите работников и населения от негативных воздействий чрезвычайных ситуаций.</w:t>
            </w:r>
          </w:p>
        </w:tc>
        <w:tc>
          <w:tcPr>
            <w:tcW w:w="1665" w:type="pct"/>
          </w:tcPr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Текущий контроль:</w:t>
            </w:r>
          </w:p>
          <w:p w:rsidR="003B6720" w:rsidRPr="00FB529F" w:rsidRDefault="003B6720" w:rsidP="005A1643">
            <w:pPr>
              <w:rPr>
                <w:bCs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rPr>
                <w:bCs/>
                <w:i/>
              </w:rPr>
            </w:pPr>
          </w:p>
        </w:tc>
      </w:tr>
      <w:tr w:rsidR="003B6720" w:rsidRPr="00060171" w:rsidTr="003B6720">
        <w:trPr>
          <w:trHeight w:val="1440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У2</w:t>
            </w:r>
            <w:r w:rsidRPr="00060171"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1665" w:type="pct"/>
          </w:tcPr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Текущий контроль:</w:t>
            </w:r>
          </w:p>
          <w:p w:rsidR="003B6720" w:rsidRPr="002E2DA0" w:rsidRDefault="003B6720" w:rsidP="005A1643">
            <w:pPr>
              <w:rPr>
                <w:bCs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rPr>
                <w:bCs/>
                <w:i/>
              </w:rPr>
            </w:pPr>
          </w:p>
        </w:tc>
      </w:tr>
      <w:tr w:rsidR="003B6720" w:rsidRPr="00060171" w:rsidTr="003B6720">
        <w:trPr>
          <w:trHeight w:val="521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У3</w:t>
            </w:r>
            <w:r w:rsidRPr="00060171">
              <w:t>Выполнять правила безопасности труда на рабочем месте.</w:t>
            </w:r>
          </w:p>
        </w:tc>
        <w:tc>
          <w:tcPr>
            <w:tcW w:w="1665" w:type="pct"/>
          </w:tcPr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Текущий контроль:</w:t>
            </w:r>
          </w:p>
          <w:p w:rsidR="003B6720" w:rsidRPr="002E2DA0" w:rsidRDefault="003B6720" w:rsidP="005A1643">
            <w:pPr>
              <w:rPr>
                <w:bCs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rPr>
                <w:bCs/>
                <w:i/>
              </w:rPr>
            </w:pPr>
          </w:p>
        </w:tc>
      </w:tr>
      <w:tr w:rsidR="003B6720" w:rsidRPr="00060171" w:rsidTr="003B6720">
        <w:trPr>
          <w:trHeight w:val="816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У4</w:t>
            </w:r>
            <w:r w:rsidRPr="00060171">
              <w:t>Использовать средства индивидуальной и коллективной защиты от оружия массового поражения.</w:t>
            </w:r>
          </w:p>
        </w:tc>
        <w:tc>
          <w:tcPr>
            <w:tcW w:w="1665" w:type="pct"/>
          </w:tcPr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  <w:i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rPr>
                <w:bCs/>
                <w:i/>
              </w:rPr>
            </w:pPr>
          </w:p>
        </w:tc>
      </w:tr>
      <w:tr w:rsidR="003B6720" w:rsidRPr="00060171" w:rsidTr="003B6720">
        <w:trPr>
          <w:trHeight w:val="547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У5</w:t>
            </w:r>
            <w:r w:rsidRPr="00060171">
              <w:t>Применять первичные средства пожаротушения.</w:t>
            </w:r>
          </w:p>
        </w:tc>
        <w:tc>
          <w:tcPr>
            <w:tcW w:w="1665" w:type="pct"/>
          </w:tcPr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  <w:i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rPr>
                <w:bCs/>
                <w:i/>
              </w:rPr>
            </w:pPr>
          </w:p>
        </w:tc>
      </w:tr>
      <w:tr w:rsidR="003B6720" w:rsidRPr="00060171" w:rsidTr="003B6720">
        <w:trPr>
          <w:trHeight w:val="1388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У6</w:t>
            </w:r>
            <w:r w:rsidRPr="00060171">
              <w:t>Ориентироваться в перечне военно-учетных специальностей и самостоятельно определять среди них родственные полученной специальности.</w:t>
            </w:r>
          </w:p>
        </w:tc>
        <w:tc>
          <w:tcPr>
            <w:tcW w:w="1665" w:type="pct"/>
          </w:tcPr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  <w:i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rPr>
                <w:bCs/>
                <w:i/>
              </w:rPr>
            </w:pPr>
          </w:p>
        </w:tc>
      </w:tr>
      <w:tr w:rsidR="003B6720" w:rsidRPr="00060171" w:rsidTr="003B6720">
        <w:trPr>
          <w:trHeight w:val="1666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У7</w:t>
            </w:r>
            <w:r w:rsidRPr="00060171"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специальностью.</w:t>
            </w:r>
          </w:p>
        </w:tc>
        <w:tc>
          <w:tcPr>
            <w:tcW w:w="1665" w:type="pct"/>
          </w:tcPr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  <w:i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rPr>
                <w:bCs/>
                <w:i/>
              </w:rPr>
            </w:pPr>
          </w:p>
        </w:tc>
      </w:tr>
      <w:tr w:rsidR="003B6720" w:rsidRPr="00060171" w:rsidTr="003B6720">
        <w:trPr>
          <w:trHeight w:val="1388"/>
        </w:trPr>
        <w:tc>
          <w:tcPr>
            <w:tcW w:w="1722" w:type="pct"/>
          </w:tcPr>
          <w:p w:rsidR="003B6720" w:rsidRPr="00060171" w:rsidRDefault="003B6720" w:rsidP="005A1643">
            <w:pPr>
              <w:ind w:left="33"/>
            </w:pPr>
            <w:r>
              <w:t>У8</w:t>
            </w:r>
            <w:r w:rsidRPr="00060171">
              <w:t>Владеть способами бесконфликт</w:t>
            </w:r>
            <w:r>
              <w:t xml:space="preserve">ного общения и </w:t>
            </w:r>
            <w:proofErr w:type="spellStart"/>
            <w:r>
              <w:t>само</w:t>
            </w:r>
            <w:r w:rsidRPr="00060171">
              <w:t>регуляции</w:t>
            </w:r>
            <w:proofErr w:type="spellEnd"/>
            <w:r w:rsidRPr="00060171">
              <w:t xml:space="preserve"> в повседневной деятельности и экстремальных условиях военной службы.</w:t>
            </w:r>
          </w:p>
        </w:tc>
        <w:tc>
          <w:tcPr>
            <w:tcW w:w="1665" w:type="pct"/>
          </w:tcPr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  <w:i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rPr>
                <w:bCs/>
                <w:i/>
              </w:rPr>
            </w:pPr>
          </w:p>
        </w:tc>
      </w:tr>
      <w:tr w:rsidR="003B6720" w:rsidRPr="00060171" w:rsidTr="003B6720">
        <w:trPr>
          <w:trHeight w:val="251"/>
        </w:trPr>
        <w:tc>
          <w:tcPr>
            <w:tcW w:w="1722" w:type="pct"/>
          </w:tcPr>
          <w:p w:rsidR="003B6720" w:rsidRPr="00060171" w:rsidRDefault="003B6720" w:rsidP="005A1643">
            <w:pPr>
              <w:ind w:left="33" w:right="-2"/>
            </w:pPr>
            <w:r>
              <w:t>У9</w:t>
            </w:r>
            <w:r w:rsidRPr="00060171">
              <w:t>Оказывать первую помощь.</w:t>
            </w:r>
          </w:p>
        </w:tc>
        <w:tc>
          <w:tcPr>
            <w:tcW w:w="1665" w:type="pct"/>
          </w:tcPr>
          <w:p w:rsidR="003B6720" w:rsidRDefault="003B6720" w:rsidP="005A1643">
            <w:pPr>
              <w:rPr>
                <w:bCs/>
              </w:rPr>
            </w:pPr>
            <w:r>
              <w:rPr>
                <w:bCs/>
              </w:rPr>
              <w:t>Текущий контроль:</w:t>
            </w:r>
          </w:p>
          <w:p w:rsidR="003B6720" w:rsidRPr="00060171" w:rsidRDefault="003B6720" w:rsidP="005A1643">
            <w:pPr>
              <w:rPr>
                <w:bCs/>
                <w:i/>
              </w:rPr>
            </w:pPr>
            <w:r>
              <w:rPr>
                <w:bCs/>
              </w:rPr>
              <w:t>- практическая работа</w:t>
            </w:r>
          </w:p>
        </w:tc>
        <w:tc>
          <w:tcPr>
            <w:tcW w:w="1613" w:type="pct"/>
            <w:vMerge/>
          </w:tcPr>
          <w:p w:rsidR="003B6720" w:rsidRPr="00060171" w:rsidRDefault="003B6720" w:rsidP="005A1643">
            <w:pPr>
              <w:rPr>
                <w:bCs/>
                <w:i/>
              </w:rPr>
            </w:pPr>
          </w:p>
        </w:tc>
      </w:tr>
    </w:tbl>
    <w:p w:rsidR="003B6720" w:rsidRDefault="003B6720" w:rsidP="003B6720"/>
    <w:p w:rsidR="003B6720" w:rsidRPr="00FD1EF9" w:rsidRDefault="003B6720" w:rsidP="003B6720"/>
    <w:p w:rsidR="003B6720" w:rsidRPr="00FD1EF9" w:rsidRDefault="003B6720" w:rsidP="003B6720"/>
    <w:p w:rsidR="003B6720" w:rsidRPr="00FD1EF9" w:rsidRDefault="003B6720" w:rsidP="003B6720"/>
    <w:p w:rsidR="003B6720" w:rsidRDefault="003B6720" w:rsidP="003B6720"/>
    <w:p w:rsidR="003B6720" w:rsidRPr="003B6720" w:rsidRDefault="003B6720" w:rsidP="003B6720">
      <w:pPr>
        <w:tabs>
          <w:tab w:val="left" w:pos="1230"/>
        </w:tabs>
        <w:jc w:val="both"/>
        <w:rPr>
          <w:sz w:val="28"/>
        </w:rPr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BD3E63" w:rsidRDefault="00BD3E63">
      <w:pPr>
        <w:pStyle w:val="a3"/>
      </w:pPr>
    </w:p>
    <w:p w:rsidR="003B6720" w:rsidRDefault="003B6720">
      <w:pPr>
        <w:pStyle w:val="a3"/>
      </w:pPr>
    </w:p>
    <w:p w:rsidR="003B6720" w:rsidRDefault="003B6720">
      <w:pPr>
        <w:pStyle w:val="a3"/>
      </w:pPr>
    </w:p>
    <w:p w:rsidR="003B6720" w:rsidRDefault="003B6720">
      <w:pPr>
        <w:pStyle w:val="a3"/>
      </w:pPr>
    </w:p>
    <w:p w:rsidR="00BD3E63" w:rsidRDefault="00BD3E63">
      <w:pPr>
        <w:spacing w:before="1"/>
        <w:ind w:left="102"/>
        <w:rPr>
          <w:i/>
          <w:sz w:val="28"/>
        </w:rPr>
      </w:pPr>
    </w:p>
    <w:sectPr w:rsidR="00BD3E63">
      <w:type w:val="continuous"/>
      <w:pgSz w:w="11910" w:h="16840"/>
      <w:pgMar w:top="1100" w:right="4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C343D"/>
    <w:multiLevelType w:val="multilevel"/>
    <w:tmpl w:val="48FAF14C"/>
    <w:lvl w:ilvl="0">
      <w:start w:val="3"/>
      <w:numFmt w:val="decimal"/>
      <w:lvlText w:val="%1"/>
      <w:lvlJc w:val="left"/>
      <w:pPr>
        <w:ind w:left="465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6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42424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5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81" w:hanging="3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2" w:hanging="3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03" w:hanging="3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63" w:hanging="3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24" w:hanging="3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85" w:hanging="343"/>
      </w:pPr>
      <w:rPr>
        <w:rFonts w:hint="default"/>
        <w:lang w:val="ru-RU" w:eastAsia="en-US" w:bidi="ar-SA"/>
      </w:rPr>
    </w:lvl>
  </w:abstractNum>
  <w:abstractNum w:abstractNumId="1" w15:restartNumberingAfterBreak="0">
    <w:nsid w:val="3DFF11EB"/>
    <w:multiLevelType w:val="multilevel"/>
    <w:tmpl w:val="931C079C"/>
    <w:lvl w:ilvl="0">
      <w:start w:val="1"/>
      <w:numFmt w:val="decimal"/>
      <w:lvlText w:val="%1."/>
      <w:lvlJc w:val="left"/>
      <w:pPr>
        <w:ind w:left="1144" w:hanging="3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0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8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5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50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85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20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6" w:hanging="701"/>
      </w:pPr>
      <w:rPr>
        <w:rFonts w:hint="default"/>
        <w:lang w:val="ru-RU" w:eastAsia="en-US" w:bidi="ar-SA"/>
      </w:rPr>
    </w:lvl>
  </w:abstractNum>
  <w:abstractNum w:abstractNumId="2" w15:restartNumberingAfterBreak="0">
    <w:nsid w:val="44FC462F"/>
    <w:multiLevelType w:val="hybridMultilevel"/>
    <w:tmpl w:val="988A5CE0"/>
    <w:lvl w:ilvl="0" w:tplc="976EFE86">
      <w:start w:val="13"/>
      <w:numFmt w:val="decimal"/>
      <w:lvlText w:val="%1."/>
      <w:lvlJc w:val="left"/>
      <w:pPr>
        <w:ind w:left="102" w:hanging="8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9CACDA">
      <w:numFmt w:val="bullet"/>
      <w:lvlText w:val="•"/>
      <w:lvlJc w:val="left"/>
      <w:pPr>
        <w:ind w:left="1072" w:hanging="811"/>
      </w:pPr>
      <w:rPr>
        <w:rFonts w:hint="default"/>
        <w:lang w:val="ru-RU" w:eastAsia="en-US" w:bidi="ar-SA"/>
      </w:rPr>
    </w:lvl>
    <w:lvl w:ilvl="2" w:tplc="DC229C5C">
      <w:numFmt w:val="bullet"/>
      <w:lvlText w:val="•"/>
      <w:lvlJc w:val="left"/>
      <w:pPr>
        <w:ind w:left="2045" w:hanging="811"/>
      </w:pPr>
      <w:rPr>
        <w:rFonts w:hint="default"/>
        <w:lang w:val="ru-RU" w:eastAsia="en-US" w:bidi="ar-SA"/>
      </w:rPr>
    </w:lvl>
    <w:lvl w:ilvl="3" w:tplc="EEC0E8F8">
      <w:numFmt w:val="bullet"/>
      <w:lvlText w:val="•"/>
      <w:lvlJc w:val="left"/>
      <w:pPr>
        <w:ind w:left="3017" w:hanging="811"/>
      </w:pPr>
      <w:rPr>
        <w:rFonts w:hint="default"/>
        <w:lang w:val="ru-RU" w:eastAsia="en-US" w:bidi="ar-SA"/>
      </w:rPr>
    </w:lvl>
    <w:lvl w:ilvl="4" w:tplc="0798A28A">
      <w:numFmt w:val="bullet"/>
      <w:lvlText w:val="•"/>
      <w:lvlJc w:val="left"/>
      <w:pPr>
        <w:ind w:left="3990" w:hanging="811"/>
      </w:pPr>
      <w:rPr>
        <w:rFonts w:hint="default"/>
        <w:lang w:val="ru-RU" w:eastAsia="en-US" w:bidi="ar-SA"/>
      </w:rPr>
    </w:lvl>
    <w:lvl w:ilvl="5" w:tplc="02DCF1E6">
      <w:numFmt w:val="bullet"/>
      <w:lvlText w:val="•"/>
      <w:lvlJc w:val="left"/>
      <w:pPr>
        <w:ind w:left="4963" w:hanging="811"/>
      </w:pPr>
      <w:rPr>
        <w:rFonts w:hint="default"/>
        <w:lang w:val="ru-RU" w:eastAsia="en-US" w:bidi="ar-SA"/>
      </w:rPr>
    </w:lvl>
    <w:lvl w:ilvl="6" w:tplc="A3F8D74C">
      <w:numFmt w:val="bullet"/>
      <w:lvlText w:val="•"/>
      <w:lvlJc w:val="left"/>
      <w:pPr>
        <w:ind w:left="5935" w:hanging="811"/>
      </w:pPr>
      <w:rPr>
        <w:rFonts w:hint="default"/>
        <w:lang w:val="ru-RU" w:eastAsia="en-US" w:bidi="ar-SA"/>
      </w:rPr>
    </w:lvl>
    <w:lvl w:ilvl="7" w:tplc="3522C3CC">
      <w:numFmt w:val="bullet"/>
      <w:lvlText w:val="•"/>
      <w:lvlJc w:val="left"/>
      <w:pPr>
        <w:ind w:left="6908" w:hanging="811"/>
      </w:pPr>
      <w:rPr>
        <w:rFonts w:hint="default"/>
        <w:lang w:val="ru-RU" w:eastAsia="en-US" w:bidi="ar-SA"/>
      </w:rPr>
    </w:lvl>
    <w:lvl w:ilvl="8" w:tplc="E432F312">
      <w:numFmt w:val="bullet"/>
      <w:lvlText w:val="•"/>
      <w:lvlJc w:val="left"/>
      <w:pPr>
        <w:ind w:left="7881" w:hanging="811"/>
      </w:pPr>
      <w:rPr>
        <w:rFonts w:hint="default"/>
        <w:lang w:val="ru-RU" w:eastAsia="en-US" w:bidi="ar-SA"/>
      </w:rPr>
    </w:lvl>
  </w:abstractNum>
  <w:abstractNum w:abstractNumId="3" w15:restartNumberingAfterBreak="0">
    <w:nsid w:val="5CBA2719"/>
    <w:multiLevelType w:val="hybridMultilevel"/>
    <w:tmpl w:val="4FAE4AC2"/>
    <w:lvl w:ilvl="0" w:tplc="8AD6A1BA">
      <w:start w:val="1"/>
      <w:numFmt w:val="decimal"/>
      <w:lvlText w:val="%1."/>
      <w:lvlJc w:val="left"/>
      <w:pPr>
        <w:ind w:left="102" w:hanging="32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CCE966">
      <w:numFmt w:val="bullet"/>
      <w:lvlText w:val="•"/>
      <w:lvlJc w:val="left"/>
      <w:pPr>
        <w:ind w:left="1072" w:hanging="329"/>
      </w:pPr>
      <w:rPr>
        <w:rFonts w:hint="default"/>
        <w:lang w:val="ru-RU" w:eastAsia="en-US" w:bidi="ar-SA"/>
      </w:rPr>
    </w:lvl>
    <w:lvl w:ilvl="2" w:tplc="79F2A3E0">
      <w:numFmt w:val="bullet"/>
      <w:lvlText w:val="•"/>
      <w:lvlJc w:val="left"/>
      <w:pPr>
        <w:ind w:left="2045" w:hanging="329"/>
      </w:pPr>
      <w:rPr>
        <w:rFonts w:hint="default"/>
        <w:lang w:val="ru-RU" w:eastAsia="en-US" w:bidi="ar-SA"/>
      </w:rPr>
    </w:lvl>
    <w:lvl w:ilvl="3" w:tplc="5FDCF14A">
      <w:numFmt w:val="bullet"/>
      <w:lvlText w:val="•"/>
      <w:lvlJc w:val="left"/>
      <w:pPr>
        <w:ind w:left="3017" w:hanging="329"/>
      </w:pPr>
      <w:rPr>
        <w:rFonts w:hint="default"/>
        <w:lang w:val="ru-RU" w:eastAsia="en-US" w:bidi="ar-SA"/>
      </w:rPr>
    </w:lvl>
    <w:lvl w:ilvl="4" w:tplc="610A2F20">
      <w:numFmt w:val="bullet"/>
      <w:lvlText w:val="•"/>
      <w:lvlJc w:val="left"/>
      <w:pPr>
        <w:ind w:left="3990" w:hanging="329"/>
      </w:pPr>
      <w:rPr>
        <w:rFonts w:hint="default"/>
        <w:lang w:val="ru-RU" w:eastAsia="en-US" w:bidi="ar-SA"/>
      </w:rPr>
    </w:lvl>
    <w:lvl w:ilvl="5" w:tplc="55CC05AC">
      <w:numFmt w:val="bullet"/>
      <w:lvlText w:val="•"/>
      <w:lvlJc w:val="left"/>
      <w:pPr>
        <w:ind w:left="4963" w:hanging="329"/>
      </w:pPr>
      <w:rPr>
        <w:rFonts w:hint="default"/>
        <w:lang w:val="ru-RU" w:eastAsia="en-US" w:bidi="ar-SA"/>
      </w:rPr>
    </w:lvl>
    <w:lvl w:ilvl="6" w:tplc="E7E27B3A">
      <w:numFmt w:val="bullet"/>
      <w:lvlText w:val="•"/>
      <w:lvlJc w:val="left"/>
      <w:pPr>
        <w:ind w:left="5935" w:hanging="329"/>
      </w:pPr>
      <w:rPr>
        <w:rFonts w:hint="default"/>
        <w:lang w:val="ru-RU" w:eastAsia="en-US" w:bidi="ar-SA"/>
      </w:rPr>
    </w:lvl>
    <w:lvl w:ilvl="7" w:tplc="BC580BB4">
      <w:numFmt w:val="bullet"/>
      <w:lvlText w:val="•"/>
      <w:lvlJc w:val="left"/>
      <w:pPr>
        <w:ind w:left="6908" w:hanging="329"/>
      </w:pPr>
      <w:rPr>
        <w:rFonts w:hint="default"/>
        <w:lang w:val="ru-RU" w:eastAsia="en-US" w:bidi="ar-SA"/>
      </w:rPr>
    </w:lvl>
    <w:lvl w:ilvl="8" w:tplc="38BA8D60">
      <w:numFmt w:val="bullet"/>
      <w:lvlText w:val="•"/>
      <w:lvlJc w:val="left"/>
      <w:pPr>
        <w:ind w:left="7881" w:hanging="329"/>
      </w:pPr>
      <w:rPr>
        <w:rFonts w:hint="default"/>
        <w:lang w:val="ru-RU" w:eastAsia="en-US" w:bidi="ar-SA"/>
      </w:rPr>
    </w:lvl>
  </w:abstractNum>
  <w:abstractNum w:abstractNumId="4" w15:restartNumberingAfterBreak="0">
    <w:nsid w:val="7902067D"/>
    <w:multiLevelType w:val="hybridMultilevel"/>
    <w:tmpl w:val="32A65350"/>
    <w:lvl w:ilvl="0" w:tplc="9EF0E276">
      <w:numFmt w:val="bullet"/>
      <w:lvlText w:val="-"/>
      <w:lvlJc w:val="left"/>
      <w:pPr>
        <w:ind w:left="105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43A2F6FA">
      <w:numFmt w:val="bullet"/>
      <w:lvlText w:val="•"/>
      <w:lvlJc w:val="left"/>
      <w:pPr>
        <w:ind w:left="1000" w:hanging="185"/>
      </w:pPr>
      <w:rPr>
        <w:rFonts w:hint="default"/>
        <w:lang w:val="ru-RU" w:eastAsia="en-US" w:bidi="ar-SA"/>
      </w:rPr>
    </w:lvl>
    <w:lvl w:ilvl="2" w:tplc="9530DE1C">
      <w:numFmt w:val="bullet"/>
      <w:lvlText w:val="•"/>
      <w:lvlJc w:val="left"/>
      <w:pPr>
        <w:ind w:left="1901" w:hanging="185"/>
      </w:pPr>
      <w:rPr>
        <w:rFonts w:hint="default"/>
        <w:lang w:val="ru-RU" w:eastAsia="en-US" w:bidi="ar-SA"/>
      </w:rPr>
    </w:lvl>
    <w:lvl w:ilvl="3" w:tplc="53242112">
      <w:numFmt w:val="bullet"/>
      <w:lvlText w:val="•"/>
      <w:lvlJc w:val="left"/>
      <w:pPr>
        <w:ind w:left="2802" w:hanging="185"/>
      </w:pPr>
      <w:rPr>
        <w:rFonts w:hint="default"/>
        <w:lang w:val="ru-RU" w:eastAsia="en-US" w:bidi="ar-SA"/>
      </w:rPr>
    </w:lvl>
    <w:lvl w:ilvl="4" w:tplc="088E837A">
      <w:numFmt w:val="bullet"/>
      <w:lvlText w:val="•"/>
      <w:lvlJc w:val="left"/>
      <w:pPr>
        <w:ind w:left="3702" w:hanging="185"/>
      </w:pPr>
      <w:rPr>
        <w:rFonts w:hint="default"/>
        <w:lang w:val="ru-RU" w:eastAsia="en-US" w:bidi="ar-SA"/>
      </w:rPr>
    </w:lvl>
    <w:lvl w:ilvl="5" w:tplc="430A3C08">
      <w:numFmt w:val="bullet"/>
      <w:lvlText w:val="•"/>
      <w:lvlJc w:val="left"/>
      <w:pPr>
        <w:ind w:left="4603" w:hanging="185"/>
      </w:pPr>
      <w:rPr>
        <w:rFonts w:hint="default"/>
        <w:lang w:val="ru-RU" w:eastAsia="en-US" w:bidi="ar-SA"/>
      </w:rPr>
    </w:lvl>
    <w:lvl w:ilvl="6" w:tplc="4EE05F16">
      <w:numFmt w:val="bullet"/>
      <w:lvlText w:val="•"/>
      <w:lvlJc w:val="left"/>
      <w:pPr>
        <w:ind w:left="5504" w:hanging="185"/>
      </w:pPr>
      <w:rPr>
        <w:rFonts w:hint="default"/>
        <w:lang w:val="ru-RU" w:eastAsia="en-US" w:bidi="ar-SA"/>
      </w:rPr>
    </w:lvl>
    <w:lvl w:ilvl="7" w:tplc="51268DEC">
      <w:numFmt w:val="bullet"/>
      <w:lvlText w:val="•"/>
      <w:lvlJc w:val="left"/>
      <w:pPr>
        <w:ind w:left="6404" w:hanging="185"/>
      </w:pPr>
      <w:rPr>
        <w:rFonts w:hint="default"/>
        <w:lang w:val="ru-RU" w:eastAsia="en-US" w:bidi="ar-SA"/>
      </w:rPr>
    </w:lvl>
    <w:lvl w:ilvl="8" w:tplc="245A067E">
      <w:numFmt w:val="bullet"/>
      <w:lvlText w:val="•"/>
      <w:lvlJc w:val="left"/>
      <w:pPr>
        <w:ind w:left="7305" w:hanging="18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D3E63"/>
    <w:rsid w:val="001A2E2F"/>
    <w:rsid w:val="003B6720"/>
    <w:rsid w:val="004B042B"/>
    <w:rsid w:val="00840103"/>
    <w:rsid w:val="00BD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386676-C4B5-4B34-AFDB-3019C9EB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Iauiue">
    <w:name w:val="Iau?iue"/>
    <w:uiPriority w:val="99"/>
    <w:rsid w:val="003B672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hs.gov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zhde.ru/" TargetMode="External"/><Relationship Id="rId12" Type="http://schemas.openxmlformats.org/officeDocument/2006/relationships/hyperlink" Target="http://uisrussia.ms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chs.gov.ru/" TargetMode="Externa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hyperlink" Target="http://www.culture.mchs.gov.ru/testing/?SID=4&amp;ID=5951" TargetMode="External"/><Relationship Id="rId10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gbv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3331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Алексей</cp:lastModifiedBy>
  <cp:revision>2</cp:revision>
  <dcterms:created xsi:type="dcterms:W3CDTF">2025-11-02T12:30:00Z</dcterms:created>
  <dcterms:modified xsi:type="dcterms:W3CDTF">2025-11-02T12:30:00Z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2024-11-22T00:00:00Z</vt:filetime>
  </property>
  <property fmtid="{D5CDD505-2E9C-101B-9397-08002B2CF9AE}" pid="5" name="Producer">
    <vt:lpwstr>3-Heights(TM) PDF Security Shell 4.8.25.2 (http://www.pdf-tools.com)</vt:lpwstr>
  </property>
</Properties>
</file>